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33F46" w14:textId="3B3CBE16" w:rsidR="00141EEF" w:rsidRPr="00F41BCA" w:rsidRDefault="00141EEF" w:rsidP="00141EEF">
      <w:pPr>
        <w:rPr>
          <w:b/>
          <w:noProof/>
          <w:sz w:val="28"/>
          <w:szCs w:val="28"/>
          <w:lang w:val="fr-FR"/>
        </w:rPr>
      </w:pPr>
      <w:r>
        <w:rPr>
          <w:b/>
          <w:noProof/>
          <w:sz w:val="28"/>
          <w:szCs w:val="28"/>
          <w:lang w:val="fr-FR"/>
        </w:rPr>
        <w:t>MEUBELBEURS BRUSSEL</w:t>
      </w:r>
      <w:r>
        <w:rPr>
          <w:b/>
          <w:noProof/>
          <w:sz w:val="28"/>
          <w:szCs w:val="28"/>
          <w:lang w:val="fr-FR"/>
        </w:rPr>
        <w:t xml:space="preserve"> </w:t>
      </w:r>
      <w:r w:rsidRPr="00F41BCA">
        <w:rPr>
          <w:b/>
          <w:noProof/>
          <w:sz w:val="28"/>
          <w:szCs w:val="28"/>
          <w:lang w:val="fr-FR"/>
        </w:rPr>
        <w:t>– 3-6 novembe</w:t>
      </w:r>
      <w:r>
        <w:rPr>
          <w:b/>
          <w:noProof/>
          <w:sz w:val="28"/>
          <w:szCs w:val="28"/>
          <w:lang w:val="fr-FR"/>
        </w:rPr>
        <w:t>r</w:t>
      </w:r>
      <w:r w:rsidRPr="00F41BCA">
        <w:rPr>
          <w:b/>
          <w:noProof/>
          <w:sz w:val="28"/>
          <w:szCs w:val="28"/>
          <w:lang w:val="fr-FR"/>
        </w:rPr>
        <w:t xml:space="preserve"> 2024</w:t>
      </w:r>
    </w:p>
    <w:p w14:paraId="7718EC0C" w14:textId="55434947" w:rsidR="00141EEF" w:rsidRDefault="00141EEF" w:rsidP="00141EEF">
      <w:pPr>
        <w:pBdr>
          <w:bottom w:val="single" w:sz="6" w:space="1" w:color="auto"/>
        </w:pBdr>
        <w:rPr>
          <w:b/>
          <w:lang w:val="fr-FR"/>
        </w:rPr>
      </w:pPr>
      <w:r>
        <w:rPr>
          <w:b/>
          <w:noProof/>
          <w:sz w:val="28"/>
          <w:szCs w:val="28"/>
          <w:lang w:val="fr-FR"/>
        </w:rPr>
        <w:t>VOORBESCHOUWING</w:t>
      </w:r>
    </w:p>
    <w:p w14:paraId="16019784" w14:textId="77777777" w:rsidR="00641EE0" w:rsidRDefault="00641EE0">
      <w:pPr>
        <w:rPr>
          <w:lang w:val="nl-BE"/>
        </w:rPr>
      </w:pPr>
    </w:p>
    <w:p w14:paraId="439751A6" w14:textId="4BEA03BA" w:rsidR="00120C02" w:rsidRPr="00B740B4" w:rsidRDefault="00120C02" w:rsidP="00120C02">
      <w:pPr>
        <w:pStyle w:val="ListParagraph"/>
        <w:numPr>
          <w:ilvl w:val="0"/>
          <w:numId w:val="1"/>
        </w:numPr>
        <w:spacing w:after="0" w:line="240" w:lineRule="auto"/>
        <w:rPr>
          <w:rFonts w:eastAsia="Times New Roman"/>
          <w:b/>
          <w:bCs/>
          <w:lang w:val="nl-BE"/>
        </w:rPr>
      </w:pPr>
      <w:proofErr w:type="spellStart"/>
      <w:r w:rsidRPr="00B740B4">
        <w:rPr>
          <w:rFonts w:eastAsia="Times New Roman"/>
          <w:b/>
          <w:bCs/>
          <w:lang w:val="nl-BE"/>
        </w:rPr>
        <w:t>Growing</w:t>
      </w:r>
      <w:proofErr w:type="spellEnd"/>
      <w:r w:rsidRPr="00B740B4">
        <w:rPr>
          <w:rFonts w:eastAsia="Times New Roman"/>
          <w:b/>
          <w:bCs/>
          <w:lang w:val="nl-BE"/>
        </w:rPr>
        <w:t xml:space="preserve"> Homes</w:t>
      </w:r>
    </w:p>
    <w:p w14:paraId="1F24342F" w14:textId="77777777" w:rsidR="00120C02" w:rsidRDefault="00120C02" w:rsidP="00120C02">
      <w:pPr>
        <w:spacing w:after="0" w:line="240" w:lineRule="auto"/>
        <w:rPr>
          <w:rFonts w:eastAsia="Times New Roman"/>
          <w:lang w:val="nl-BE"/>
        </w:rPr>
      </w:pPr>
    </w:p>
    <w:p w14:paraId="4AF2B19C" w14:textId="77777777" w:rsidR="00120C02" w:rsidRDefault="00120C02" w:rsidP="00120C02">
      <w:pPr>
        <w:spacing w:after="0" w:line="240" w:lineRule="auto"/>
        <w:rPr>
          <w:rFonts w:eastAsia="Times New Roman"/>
          <w:lang w:val="nl-BE"/>
        </w:rPr>
      </w:pPr>
      <w:r>
        <w:rPr>
          <w:rFonts w:eastAsia="Times New Roman"/>
          <w:lang w:val="nl-BE"/>
        </w:rPr>
        <w:t>Waar de Meubelbeurs Brussel met de vorige campagne een zaadje plantte voor een mooiere toekomst, wordt de focus met het huidige campagnebeeld verlegd naar hoe we richting deze toekomst kunnen toegroeien. Want in Brussel komen ondernemers natuurlijk samen om erop vooruit te gaan, om hun business te doen groeien. Een thema dat bovendien ook van toepassing is voor de beurs zelf.</w:t>
      </w:r>
    </w:p>
    <w:p w14:paraId="5B9492E6" w14:textId="77777777" w:rsidR="00120C02" w:rsidRDefault="00120C02" w:rsidP="00120C02">
      <w:pPr>
        <w:spacing w:after="0" w:line="240" w:lineRule="auto"/>
        <w:rPr>
          <w:rFonts w:eastAsia="Times New Roman"/>
          <w:lang w:val="nl-BE"/>
        </w:rPr>
      </w:pPr>
    </w:p>
    <w:p w14:paraId="6DD46A9A" w14:textId="16A41F40" w:rsidR="00120C02" w:rsidRDefault="00120C02" w:rsidP="00120C02">
      <w:pPr>
        <w:spacing w:after="0" w:line="240" w:lineRule="auto"/>
        <w:rPr>
          <w:rFonts w:eastAsia="Times New Roman"/>
          <w:lang w:val="nl-BE"/>
        </w:rPr>
      </w:pPr>
      <w:r>
        <w:rPr>
          <w:rFonts w:eastAsia="Times New Roman"/>
          <w:lang w:val="nl-BE"/>
        </w:rPr>
        <w:t>Met deze campagne geeft de Meubelbeurs Brussel een vervolg aan de vorige, maar worden de accenten verlegd. Want naast het thema ‘groei’, onderstre</w:t>
      </w:r>
      <w:r w:rsidR="00C773E2">
        <w:rPr>
          <w:rFonts w:eastAsia="Times New Roman"/>
          <w:lang w:val="nl-BE"/>
        </w:rPr>
        <w:t xml:space="preserve">pen we </w:t>
      </w:r>
      <w:r>
        <w:rPr>
          <w:rFonts w:eastAsia="Times New Roman"/>
          <w:lang w:val="nl-BE"/>
        </w:rPr>
        <w:t xml:space="preserve">ook het belang van een warme thuis. Een universele overtuiging, waar we ons als sector samen voor inzetten. Een gevoel van gemoedelijkheid en </w:t>
      </w:r>
      <w:proofErr w:type="spellStart"/>
      <w:r>
        <w:rPr>
          <w:rFonts w:eastAsia="Times New Roman"/>
          <w:lang w:val="nl-BE"/>
        </w:rPr>
        <w:t>cosiness</w:t>
      </w:r>
      <w:proofErr w:type="spellEnd"/>
      <w:r>
        <w:rPr>
          <w:rFonts w:eastAsia="Times New Roman"/>
          <w:lang w:val="nl-BE"/>
        </w:rPr>
        <w:t xml:space="preserve"> dat je als bezoeker ook ervaart tijdens je beursbezoek in Brussel.</w:t>
      </w:r>
    </w:p>
    <w:p w14:paraId="090A891D" w14:textId="77777777" w:rsidR="00120C02" w:rsidRDefault="00120C02" w:rsidP="00120C02">
      <w:pPr>
        <w:spacing w:after="0" w:line="240" w:lineRule="auto"/>
        <w:rPr>
          <w:rFonts w:eastAsia="Times New Roman"/>
          <w:lang w:val="nl-BE"/>
        </w:rPr>
      </w:pPr>
    </w:p>
    <w:p w14:paraId="743AD80D" w14:textId="77777777" w:rsidR="00120C02" w:rsidRDefault="00120C02" w:rsidP="00120C02">
      <w:pPr>
        <w:spacing w:after="0" w:line="240" w:lineRule="auto"/>
        <w:rPr>
          <w:rFonts w:eastAsia="Times New Roman"/>
          <w:lang w:val="nl-BE"/>
        </w:rPr>
      </w:pPr>
      <w:r>
        <w:rPr>
          <w:rFonts w:eastAsia="Times New Roman"/>
          <w:lang w:val="nl-BE"/>
        </w:rPr>
        <w:t>De Meubelbeurs Brussel, dat is de thuis van jouw meubelfamilie, waar de begrippen traditie, eigentijdse realiteit, toekomst, innovatie en droom allemaal samenkomen, een plaats krijgen en één geheel vormen. Het is de plaats waar de ervaringen van het voorbije jaar gedeeld worden, waar we de progressie van collega’s kunnen vaststellen en waar we de nodige kennis kunnen opdoen om zelf de gewenste groei te bewerkstelligen.</w:t>
      </w:r>
    </w:p>
    <w:p w14:paraId="107F659C" w14:textId="77777777" w:rsidR="00120C02" w:rsidRDefault="00120C02" w:rsidP="00120C02">
      <w:pPr>
        <w:spacing w:after="0" w:line="240" w:lineRule="auto"/>
        <w:rPr>
          <w:rFonts w:eastAsia="Times New Roman"/>
          <w:lang w:val="nl-BE"/>
        </w:rPr>
      </w:pPr>
    </w:p>
    <w:p w14:paraId="0269C0F5" w14:textId="77777777" w:rsidR="00120C02" w:rsidRPr="00247659" w:rsidRDefault="00120C02" w:rsidP="00120C02">
      <w:pPr>
        <w:pStyle w:val="ListParagraph"/>
        <w:numPr>
          <w:ilvl w:val="0"/>
          <w:numId w:val="1"/>
        </w:numPr>
        <w:spacing w:after="0" w:line="240" w:lineRule="auto"/>
        <w:rPr>
          <w:rFonts w:eastAsia="Times New Roman"/>
          <w:b/>
          <w:bCs/>
          <w:lang w:val="nl-BE"/>
        </w:rPr>
      </w:pPr>
      <w:r w:rsidRPr="00247659">
        <w:rPr>
          <w:rFonts w:eastAsia="Times New Roman"/>
          <w:b/>
          <w:bCs/>
          <w:lang w:val="nl-BE"/>
        </w:rPr>
        <w:t>Groei</w:t>
      </w:r>
    </w:p>
    <w:p w14:paraId="2E1C1BB8" w14:textId="77777777" w:rsidR="00120C02" w:rsidRDefault="00120C02" w:rsidP="00120C02">
      <w:pPr>
        <w:spacing w:after="0" w:line="240" w:lineRule="auto"/>
        <w:rPr>
          <w:rFonts w:eastAsia="Times New Roman"/>
          <w:lang w:val="nl-BE"/>
        </w:rPr>
      </w:pPr>
    </w:p>
    <w:p w14:paraId="07603BD7" w14:textId="77777777" w:rsidR="00120C02" w:rsidRDefault="00120C02" w:rsidP="00120C02">
      <w:pPr>
        <w:spacing w:after="0" w:line="240" w:lineRule="auto"/>
        <w:rPr>
          <w:rFonts w:eastAsia="Times New Roman"/>
          <w:lang w:val="nl-BE"/>
        </w:rPr>
      </w:pPr>
      <w:r>
        <w:rPr>
          <w:rFonts w:eastAsia="Times New Roman"/>
          <w:lang w:val="nl-BE"/>
        </w:rPr>
        <w:t xml:space="preserve">Groei is een proces. Het vertrekt vanuit een gezonde omgeving, vormt een solide basis en gaat vervolgens in bloei. Het is een proces waarbij geduld en oog voor je omgeving een zeer belangrijke invloed vormen. </w:t>
      </w:r>
    </w:p>
    <w:p w14:paraId="11E450FE" w14:textId="77777777" w:rsidR="00120C02" w:rsidRDefault="00120C02" w:rsidP="00120C02">
      <w:pPr>
        <w:spacing w:after="0" w:line="240" w:lineRule="auto"/>
        <w:rPr>
          <w:rFonts w:eastAsia="Times New Roman"/>
          <w:lang w:val="nl-BE"/>
        </w:rPr>
      </w:pPr>
    </w:p>
    <w:p w14:paraId="7F03E85A" w14:textId="7392A12C" w:rsidR="00120C02" w:rsidRDefault="00120C02" w:rsidP="00120C02">
      <w:pPr>
        <w:spacing w:after="0" w:line="240" w:lineRule="auto"/>
        <w:rPr>
          <w:rFonts w:eastAsia="Times New Roman"/>
          <w:lang w:val="nl-BE"/>
        </w:rPr>
      </w:pPr>
      <w:r>
        <w:rPr>
          <w:rFonts w:eastAsia="Times New Roman"/>
          <w:lang w:val="nl-BE"/>
        </w:rPr>
        <w:t xml:space="preserve">De voorbije jaren hebben we sterk gewerkt aan het vormen van een solide basis, </w:t>
      </w:r>
      <w:r w:rsidR="001727A2">
        <w:rPr>
          <w:rFonts w:eastAsia="Times New Roman"/>
          <w:lang w:val="nl-BE"/>
        </w:rPr>
        <w:t xml:space="preserve">vandaag </w:t>
      </w:r>
      <w:r>
        <w:rPr>
          <w:rFonts w:eastAsia="Times New Roman"/>
          <w:lang w:val="nl-BE"/>
        </w:rPr>
        <w:t xml:space="preserve">in beeld gebracht door de wortels die zich doorheen </w:t>
      </w:r>
      <w:r w:rsidR="001727A2">
        <w:rPr>
          <w:rFonts w:eastAsia="Times New Roman"/>
          <w:lang w:val="nl-BE"/>
        </w:rPr>
        <w:t>de</w:t>
      </w:r>
      <w:r>
        <w:rPr>
          <w:rFonts w:eastAsia="Times New Roman"/>
          <w:lang w:val="nl-BE"/>
        </w:rPr>
        <w:t xml:space="preserve"> campagnevideo verankeren. Deze basis is noodzakelijk voor het bieden van de gewenste zekerheid en continuïteit aan onze exposanten en publiek.</w:t>
      </w:r>
    </w:p>
    <w:p w14:paraId="53F5BADB" w14:textId="77777777" w:rsidR="00120C02" w:rsidRDefault="00120C02" w:rsidP="00120C02">
      <w:pPr>
        <w:spacing w:after="0" w:line="240" w:lineRule="auto"/>
        <w:rPr>
          <w:rFonts w:eastAsia="Times New Roman"/>
          <w:lang w:val="nl-BE"/>
        </w:rPr>
      </w:pPr>
    </w:p>
    <w:p w14:paraId="150E4EA2" w14:textId="4A0D6D57" w:rsidR="00120C02" w:rsidRDefault="00120C02" w:rsidP="00120C02">
      <w:pPr>
        <w:spacing w:after="0" w:line="240" w:lineRule="auto"/>
        <w:rPr>
          <w:rFonts w:eastAsia="Times New Roman"/>
          <w:lang w:val="nl-BE"/>
        </w:rPr>
      </w:pPr>
      <w:r>
        <w:rPr>
          <w:rFonts w:eastAsia="Times New Roman"/>
          <w:lang w:val="nl-BE"/>
        </w:rPr>
        <w:t xml:space="preserve">Van daaruit kunnen we verder bouwen. Naast de uitbreiding van een kwalitatief aanbod indoor meubelen en </w:t>
      </w:r>
      <w:r w:rsidR="00E33D0D">
        <w:rPr>
          <w:rFonts w:eastAsia="Times New Roman"/>
          <w:lang w:val="nl-BE"/>
        </w:rPr>
        <w:t>slaapkamer</w:t>
      </w:r>
      <w:r>
        <w:rPr>
          <w:rFonts w:eastAsia="Times New Roman"/>
          <w:lang w:val="nl-BE"/>
        </w:rPr>
        <w:t xml:space="preserve"> </w:t>
      </w:r>
      <w:r w:rsidR="00564205">
        <w:rPr>
          <w:rFonts w:eastAsia="Times New Roman"/>
          <w:lang w:val="nl-BE"/>
        </w:rPr>
        <w:t>collecties</w:t>
      </w:r>
      <w:r>
        <w:rPr>
          <w:rFonts w:eastAsia="Times New Roman"/>
          <w:lang w:val="nl-BE"/>
        </w:rPr>
        <w:t xml:space="preserve"> hebben we dit jaar de focus gelegd op een versterking van het huidige aanbod en </w:t>
      </w:r>
      <w:r w:rsidR="00B93052">
        <w:rPr>
          <w:rFonts w:eastAsia="Times New Roman"/>
          <w:lang w:val="nl-BE"/>
        </w:rPr>
        <w:t xml:space="preserve">het </w:t>
      </w:r>
      <w:r>
        <w:rPr>
          <w:rFonts w:eastAsia="Times New Roman"/>
          <w:lang w:val="nl-BE"/>
        </w:rPr>
        <w:t>bereiken van een breder publiek door de integratie</w:t>
      </w:r>
      <w:r w:rsidR="00E33D0D">
        <w:rPr>
          <w:rFonts w:eastAsia="Times New Roman"/>
          <w:lang w:val="nl-BE"/>
        </w:rPr>
        <w:t xml:space="preserve"> en/of uitbreiding</w:t>
      </w:r>
      <w:r>
        <w:rPr>
          <w:rFonts w:eastAsia="Times New Roman"/>
          <w:lang w:val="nl-BE"/>
        </w:rPr>
        <w:t xml:space="preserve"> van design, decoratie, outdoor en verlichting. Ook dit is een proces waarbij geduld, kleine stappen en </w:t>
      </w:r>
      <w:r w:rsidR="00EF4D60">
        <w:rPr>
          <w:rFonts w:eastAsia="Times New Roman"/>
          <w:lang w:val="nl-BE"/>
        </w:rPr>
        <w:t xml:space="preserve">weloverwogen </w:t>
      </w:r>
      <w:r>
        <w:rPr>
          <w:rFonts w:eastAsia="Times New Roman"/>
          <w:lang w:val="nl-BE"/>
        </w:rPr>
        <w:t>keuzes de sleutel vormen.</w:t>
      </w:r>
    </w:p>
    <w:p w14:paraId="50F59D9D" w14:textId="77777777" w:rsidR="00C12CAE" w:rsidRDefault="00C12CAE" w:rsidP="00120C02">
      <w:pPr>
        <w:spacing w:after="0" w:line="240" w:lineRule="auto"/>
        <w:rPr>
          <w:rFonts w:eastAsia="Times New Roman"/>
          <w:lang w:val="nl-BE"/>
        </w:rPr>
      </w:pPr>
    </w:p>
    <w:p w14:paraId="6A0F9DE2" w14:textId="6B9DE696" w:rsidR="00C12CAE" w:rsidRPr="00141EEF" w:rsidRDefault="00C12CAE" w:rsidP="00141EEF">
      <w:pPr>
        <w:jc w:val="both"/>
        <w:rPr>
          <w:rFonts w:ascii="Arial" w:hAnsi="Arial" w:cs="Arial"/>
          <w:sz w:val="28"/>
          <w:szCs w:val="28"/>
          <w:lang w:val="nl-BE"/>
        </w:rPr>
      </w:pPr>
      <w:r>
        <w:rPr>
          <w:rFonts w:eastAsia="Times New Roman"/>
          <w:lang w:val="nl-BE"/>
        </w:rPr>
        <w:t xml:space="preserve">Wanneer binnen de beurswereld over groei gesproken wordt denkt men meestal meteen aan </w:t>
      </w:r>
      <w:r w:rsidR="00E33D0D">
        <w:rPr>
          <w:rFonts w:eastAsia="Times New Roman"/>
          <w:lang w:val="nl-BE"/>
        </w:rPr>
        <w:t>de bezette oppervlakte</w:t>
      </w:r>
      <w:r>
        <w:rPr>
          <w:rFonts w:eastAsia="Times New Roman"/>
          <w:lang w:val="nl-BE"/>
        </w:rPr>
        <w:t xml:space="preserve">. Een item, absoluut, maar zeker niet het belangrijkste. </w:t>
      </w:r>
      <w:r w:rsidR="00E33D0D">
        <w:rPr>
          <w:rFonts w:eastAsia="Times New Roman"/>
          <w:lang w:val="nl-BE"/>
        </w:rPr>
        <w:t>De Meubelbeurs Brussel staat vooral voor</w:t>
      </w:r>
      <w:r>
        <w:rPr>
          <w:rFonts w:eastAsia="Times New Roman"/>
          <w:lang w:val="nl-BE"/>
        </w:rPr>
        <w:t xml:space="preserve"> een kwalitatief </w:t>
      </w:r>
      <w:r w:rsidR="00E33D0D">
        <w:rPr>
          <w:rFonts w:eastAsia="Times New Roman"/>
          <w:lang w:val="nl-BE"/>
        </w:rPr>
        <w:t xml:space="preserve">en realistisch </w:t>
      </w:r>
      <w:r>
        <w:rPr>
          <w:rFonts w:eastAsia="Times New Roman"/>
          <w:lang w:val="nl-BE"/>
        </w:rPr>
        <w:t xml:space="preserve">aanbod </w:t>
      </w:r>
      <w:r w:rsidR="00EF4D60">
        <w:rPr>
          <w:rFonts w:eastAsia="Times New Roman"/>
          <w:lang w:val="nl-BE"/>
        </w:rPr>
        <w:t>gecombineerd met</w:t>
      </w:r>
      <w:r>
        <w:rPr>
          <w:rFonts w:eastAsia="Times New Roman"/>
          <w:lang w:val="nl-BE"/>
        </w:rPr>
        <w:t xml:space="preserve"> </w:t>
      </w:r>
      <w:r w:rsidR="00FF1713">
        <w:rPr>
          <w:rFonts w:eastAsia="Times New Roman"/>
          <w:lang w:val="nl-BE"/>
        </w:rPr>
        <w:t xml:space="preserve">de </w:t>
      </w:r>
      <w:r>
        <w:rPr>
          <w:rFonts w:eastAsia="Times New Roman"/>
          <w:lang w:val="nl-BE"/>
        </w:rPr>
        <w:t xml:space="preserve">mogelijkheid tot een aangenaam en efficiënt bezoek. Vorig jaar was </w:t>
      </w:r>
      <w:r w:rsidR="00E33D0D">
        <w:rPr>
          <w:rFonts w:eastAsia="Times New Roman"/>
          <w:lang w:val="nl-BE"/>
        </w:rPr>
        <w:t>de Meubelbeurs</w:t>
      </w:r>
      <w:r>
        <w:rPr>
          <w:rFonts w:eastAsia="Times New Roman"/>
          <w:lang w:val="nl-BE"/>
        </w:rPr>
        <w:t xml:space="preserve"> voor de eerste</w:t>
      </w:r>
      <w:r w:rsidR="009274A6">
        <w:rPr>
          <w:rFonts w:eastAsia="Times New Roman"/>
          <w:lang w:val="nl-BE"/>
        </w:rPr>
        <w:t xml:space="preserve"> keer</w:t>
      </w:r>
      <w:r>
        <w:rPr>
          <w:rFonts w:eastAsia="Times New Roman"/>
          <w:lang w:val="nl-BE"/>
        </w:rPr>
        <w:t xml:space="preserve"> sinds jaren 100% bezet. </w:t>
      </w:r>
      <w:r w:rsidRPr="00C12CAE">
        <w:rPr>
          <w:rFonts w:eastAsia="Times New Roman"/>
          <w:lang w:val="nl-BE"/>
        </w:rPr>
        <w:t xml:space="preserve">Dat betekent dat we jammer genoeg </w:t>
      </w:r>
      <w:r w:rsidR="00CD214E">
        <w:rPr>
          <w:rFonts w:eastAsia="Times New Roman"/>
          <w:lang w:val="nl-BE"/>
        </w:rPr>
        <w:t>ook</w:t>
      </w:r>
      <w:r w:rsidRPr="00C12CAE">
        <w:rPr>
          <w:rFonts w:eastAsia="Times New Roman"/>
          <w:lang w:val="nl-BE"/>
        </w:rPr>
        <w:t xml:space="preserve"> exposanten</w:t>
      </w:r>
      <w:r w:rsidR="009274A6">
        <w:rPr>
          <w:rFonts w:eastAsia="Times New Roman"/>
          <w:lang w:val="nl-BE"/>
        </w:rPr>
        <w:t>,</w:t>
      </w:r>
      <w:r w:rsidRPr="00C12CAE">
        <w:rPr>
          <w:rFonts w:eastAsia="Times New Roman"/>
          <w:lang w:val="nl-BE"/>
        </w:rPr>
        <w:t xml:space="preserve"> zoals </w:t>
      </w:r>
      <w:proofErr w:type="spellStart"/>
      <w:r w:rsidRPr="00C12CAE">
        <w:rPr>
          <w:rFonts w:eastAsia="Times New Roman"/>
          <w:lang w:val="nl-BE"/>
        </w:rPr>
        <w:t>Bellus</w:t>
      </w:r>
      <w:proofErr w:type="spellEnd"/>
      <w:r w:rsidRPr="00C12CAE">
        <w:rPr>
          <w:rFonts w:eastAsia="Times New Roman"/>
          <w:lang w:val="nl-BE"/>
        </w:rPr>
        <w:t xml:space="preserve"> vorig jaar</w:t>
      </w:r>
      <w:r w:rsidR="009274A6">
        <w:rPr>
          <w:rFonts w:eastAsia="Times New Roman"/>
          <w:lang w:val="nl-BE"/>
        </w:rPr>
        <w:t>,</w:t>
      </w:r>
      <w:r w:rsidRPr="00C12CAE">
        <w:rPr>
          <w:rFonts w:eastAsia="Times New Roman"/>
          <w:lang w:val="nl-BE"/>
        </w:rPr>
        <w:t xml:space="preserve"> moe</w:t>
      </w:r>
      <w:r w:rsidR="00C5635E">
        <w:rPr>
          <w:rFonts w:eastAsia="Times New Roman"/>
          <w:lang w:val="nl-BE"/>
        </w:rPr>
        <w:t>s</w:t>
      </w:r>
      <w:r w:rsidRPr="00C12CAE">
        <w:rPr>
          <w:rFonts w:eastAsia="Times New Roman"/>
          <w:lang w:val="nl-BE"/>
        </w:rPr>
        <w:t xml:space="preserve">ten teleurstellen, en klaarstomen voor de volgende editie. Dit jaar </w:t>
      </w:r>
      <w:r w:rsidR="00E33D0D">
        <w:rPr>
          <w:rFonts w:eastAsia="Times New Roman"/>
          <w:lang w:val="nl-BE"/>
        </w:rPr>
        <w:t xml:space="preserve">staan zij </w:t>
      </w:r>
      <w:r w:rsidRPr="00C12CAE">
        <w:rPr>
          <w:rFonts w:eastAsia="Times New Roman"/>
          <w:lang w:val="nl-BE"/>
        </w:rPr>
        <w:t>trouwens wel op de beu</w:t>
      </w:r>
      <w:r w:rsidR="00E33D0D">
        <w:rPr>
          <w:rFonts w:eastAsia="Times New Roman"/>
          <w:lang w:val="nl-BE"/>
        </w:rPr>
        <w:t>rs</w:t>
      </w:r>
      <w:r w:rsidRPr="00C12CAE">
        <w:rPr>
          <w:rFonts w:eastAsia="Times New Roman"/>
          <w:lang w:val="nl-BE"/>
        </w:rPr>
        <w:t xml:space="preserve"> in hal 3</w:t>
      </w:r>
      <w:r>
        <w:rPr>
          <w:rFonts w:eastAsia="Times New Roman"/>
          <w:lang w:val="nl-BE"/>
        </w:rPr>
        <w:t xml:space="preserve"> en wij zijn ervan overtuigd dat zij een meerwaarde zullen bieden</w:t>
      </w:r>
      <w:r w:rsidR="009274A6">
        <w:rPr>
          <w:rFonts w:eastAsia="Times New Roman"/>
          <w:lang w:val="nl-BE"/>
        </w:rPr>
        <w:t>.</w:t>
      </w:r>
      <w:r w:rsidR="009B59AC">
        <w:rPr>
          <w:rFonts w:eastAsia="Times New Roman"/>
          <w:lang w:val="nl-BE"/>
        </w:rPr>
        <w:t xml:space="preserve"> Die keuze voor </w:t>
      </w:r>
      <w:r w:rsidR="00934464">
        <w:rPr>
          <w:rFonts w:eastAsia="Times New Roman"/>
          <w:lang w:val="nl-BE"/>
        </w:rPr>
        <w:t>meerwaarde</w:t>
      </w:r>
      <w:r w:rsidR="009B59AC">
        <w:rPr>
          <w:rFonts w:eastAsia="Times New Roman"/>
          <w:lang w:val="nl-BE"/>
        </w:rPr>
        <w:t xml:space="preserve"> boven aantal </w:t>
      </w:r>
      <w:r w:rsidR="00B63AF3">
        <w:rPr>
          <w:rFonts w:eastAsia="Times New Roman"/>
          <w:lang w:val="nl-BE"/>
        </w:rPr>
        <w:t xml:space="preserve">is een </w:t>
      </w:r>
      <w:r w:rsidR="00D85540">
        <w:rPr>
          <w:rFonts w:eastAsia="Times New Roman"/>
          <w:lang w:val="nl-BE"/>
        </w:rPr>
        <w:t>beslissing</w:t>
      </w:r>
      <w:r w:rsidR="009274A6">
        <w:rPr>
          <w:rFonts w:eastAsia="Times New Roman"/>
          <w:lang w:val="nl-BE"/>
        </w:rPr>
        <w:t xml:space="preserve"> </w:t>
      </w:r>
      <w:r w:rsidR="00B63AF3">
        <w:rPr>
          <w:rFonts w:eastAsia="Times New Roman"/>
          <w:lang w:val="nl-BE"/>
        </w:rPr>
        <w:t xml:space="preserve">waarvan we overtuigd zijn dat </w:t>
      </w:r>
      <w:r w:rsidR="00B63AF3">
        <w:rPr>
          <w:rFonts w:eastAsia="Times New Roman"/>
          <w:lang w:val="nl-BE"/>
        </w:rPr>
        <w:lastRenderedPageBreak/>
        <w:t xml:space="preserve">deze </w:t>
      </w:r>
      <w:r w:rsidR="009274A6">
        <w:rPr>
          <w:rFonts w:eastAsia="Times New Roman"/>
          <w:lang w:val="nl-BE"/>
        </w:rPr>
        <w:t>zal ren</w:t>
      </w:r>
      <w:r w:rsidR="00CC1B66">
        <w:rPr>
          <w:rFonts w:eastAsia="Times New Roman"/>
          <w:lang w:val="nl-BE"/>
        </w:rPr>
        <w:t>d</w:t>
      </w:r>
      <w:r w:rsidR="009274A6">
        <w:rPr>
          <w:rFonts w:eastAsia="Times New Roman"/>
          <w:lang w:val="nl-BE"/>
        </w:rPr>
        <w:t xml:space="preserve">eren op de lange termijn en </w:t>
      </w:r>
      <w:r w:rsidR="00B63AF3">
        <w:rPr>
          <w:rFonts w:eastAsia="Times New Roman"/>
          <w:lang w:val="nl-BE"/>
        </w:rPr>
        <w:t xml:space="preserve">we </w:t>
      </w:r>
      <w:r w:rsidR="00E557C7">
        <w:rPr>
          <w:rFonts w:eastAsia="Times New Roman"/>
          <w:lang w:val="nl-BE"/>
        </w:rPr>
        <w:t xml:space="preserve">hopen dat </w:t>
      </w:r>
      <w:r w:rsidR="009274A6">
        <w:rPr>
          <w:rFonts w:eastAsia="Times New Roman"/>
          <w:lang w:val="nl-BE"/>
        </w:rPr>
        <w:t xml:space="preserve">ook </w:t>
      </w:r>
      <w:r w:rsidR="00E557C7">
        <w:rPr>
          <w:rFonts w:eastAsia="Times New Roman"/>
          <w:lang w:val="nl-BE"/>
        </w:rPr>
        <w:t>onze huidige speler</w:t>
      </w:r>
      <w:r w:rsidR="009274A6">
        <w:rPr>
          <w:rFonts w:eastAsia="Times New Roman"/>
          <w:lang w:val="nl-BE"/>
        </w:rPr>
        <w:t>s</w:t>
      </w:r>
      <w:r w:rsidR="00E557C7">
        <w:rPr>
          <w:rFonts w:eastAsia="Times New Roman"/>
          <w:lang w:val="nl-BE"/>
        </w:rPr>
        <w:t xml:space="preserve"> dit zien als een investering naar hen toe.</w:t>
      </w:r>
    </w:p>
    <w:p w14:paraId="60EB65FB" w14:textId="77777777" w:rsidR="00120C02" w:rsidRDefault="00120C02" w:rsidP="00120C02">
      <w:pPr>
        <w:spacing w:after="0" w:line="240" w:lineRule="auto"/>
        <w:rPr>
          <w:rFonts w:eastAsia="Times New Roman"/>
          <w:lang w:val="nl-BE"/>
        </w:rPr>
      </w:pPr>
    </w:p>
    <w:p w14:paraId="41B432D0" w14:textId="388FDDE5" w:rsidR="00120C02" w:rsidRPr="00247659" w:rsidRDefault="00120C02" w:rsidP="00120C02">
      <w:pPr>
        <w:pStyle w:val="ListParagraph"/>
        <w:numPr>
          <w:ilvl w:val="0"/>
          <w:numId w:val="1"/>
        </w:numPr>
        <w:spacing w:after="0" w:line="240" w:lineRule="auto"/>
        <w:rPr>
          <w:rFonts w:eastAsia="Times New Roman"/>
          <w:b/>
          <w:bCs/>
          <w:lang w:val="nl-BE"/>
        </w:rPr>
      </w:pPr>
      <w:r w:rsidRPr="00247659">
        <w:rPr>
          <w:rFonts w:eastAsia="Times New Roman"/>
          <w:b/>
          <w:bCs/>
          <w:lang w:val="nl-BE"/>
        </w:rPr>
        <w:t>BDI</w:t>
      </w:r>
      <w:r w:rsidR="00247659">
        <w:rPr>
          <w:rFonts w:eastAsia="Times New Roman"/>
          <w:b/>
          <w:bCs/>
          <w:lang w:val="nl-BE"/>
        </w:rPr>
        <w:t xml:space="preserve"> (</w:t>
      </w:r>
      <w:proofErr w:type="spellStart"/>
      <w:r w:rsidR="00247659">
        <w:rPr>
          <w:rFonts w:eastAsia="Times New Roman"/>
          <w:b/>
          <w:bCs/>
          <w:lang w:val="nl-BE"/>
        </w:rPr>
        <w:t>Belgian</w:t>
      </w:r>
      <w:proofErr w:type="spellEnd"/>
      <w:r w:rsidR="00247659">
        <w:rPr>
          <w:rFonts w:eastAsia="Times New Roman"/>
          <w:b/>
          <w:bCs/>
          <w:lang w:val="nl-BE"/>
        </w:rPr>
        <w:t xml:space="preserve"> Design Island)</w:t>
      </w:r>
    </w:p>
    <w:p w14:paraId="390E2D3B" w14:textId="77777777" w:rsidR="00120C02" w:rsidRDefault="00120C02" w:rsidP="00120C02">
      <w:pPr>
        <w:spacing w:after="0" w:line="240" w:lineRule="auto"/>
        <w:rPr>
          <w:rFonts w:eastAsia="Times New Roman"/>
          <w:lang w:val="nl-BE"/>
        </w:rPr>
      </w:pPr>
    </w:p>
    <w:p w14:paraId="4418F452" w14:textId="1EB45B26" w:rsidR="00C12CAE" w:rsidRDefault="00C12CAE" w:rsidP="00C12CAE">
      <w:pPr>
        <w:spacing w:after="0" w:line="240" w:lineRule="auto"/>
        <w:rPr>
          <w:rFonts w:eastAsia="Times New Roman"/>
          <w:lang w:val="nl-BE"/>
        </w:rPr>
      </w:pPr>
      <w:r>
        <w:rPr>
          <w:rFonts w:eastAsia="Times New Roman"/>
          <w:lang w:val="nl-BE"/>
        </w:rPr>
        <w:t>Net zoals in de natuur is groei en ontwikkeling ook een gevolg van symbiose. Welke invloed oefenen meerder</w:t>
      </w:r>
      <w:r w:rsidR="00CC1B66">
        <w:rPr>
          <w:rFonts w:eastAsia="Times New Roman"/>
          <w:lang w:val="nl-BE"/>
        </w:rPr>
        <w:t>e</w:t>
      </w:r>
      <w:r>
        <w:rPr>
          <w:rFonts w:eastAsia="Times New Roman"/>
          <w:lang w:val="nl-BE"/>
        </w:rPr>
        <w:t xml:space="preserve"> elementen op elkaar uit wanneer je ze samen brengt ?</w:t>
      </w:r>
    </w:p>
    <w:p w14:paraId="35F08847" w14:textId="77777777" w:rsidR="00C12CAE" w:rsidRDefault="00C12CAE" w:rsidP="00120C02">
      <w:pPr>
        <w:spacing w:after="0" w:line="240" w:lineRule="auto"/>
        <w:rPr>
          <w:rFonts w:eastAsia="Times New Roman"/>
          <w:lang w:val="nl-BE"/>
        </w:rPr>
      </w:pPr>
    </w:p>
    <w:p w14:paraId="42D55F03" w14:textId="77777777" w:rsidR="00B3292E" w:rsidRDefault="00120C02" w:rsidP="00CC1B66">
      <w:pPr>
        <w:spacing w:after="0" w:line="240" w:lineRule="auto"/>
        <w:rPr>
          <w:rFonts w:eastAsia="Times New Roman"/>
          <w:lang w:val="nl-BE"/>
        </w:rPr>
      </w:pPr>
      <w:r w:rsidRPr="005F6EB5">
        <w:rPr>
          <w:rFonts w:eastAsia="Times New Roman"/>
          <w:lang w:val="nl-BE"/>
        </w:rPr>
        <w:t xml:space="preserve">Met het </w:t>
      </w:r>
      <w:proofErr w:type="spellStart"/>
      <w:r w:rsidRPr="005F6EB5">
        <w:rPr>
          <w:rFonts w:eastAsia="Times New Roman"/>
          <w:lang w:val="nl-BE"/>
        </w:rPr>
        <w:t>Belgian</w:t>
      </w:r>
      <w:proofErr w:type="spellEnd"/>
      <w:r w:rsidRPr="005F6EB5">
        <w:rPr>
          <w:rFonts w:eastAsia="Times New Roman"/>
          <w:lang w:val="nl-BE"/>
        </w:rPr>
        <w:t xml:space="preserve"> Design Island willen we graag onze Belgisc</w:t>
      </w:r>
      <w:r w:rsidR="00CC1B66">
        <w:rPr>
          <w:rFonts w:eastAsia="Times New Roman"/>
          <w:lang w:val="nl-BE"/>
        </w:rPr>
        <w:t>h</w:t>
      </w:r>
      <w:r w:rsidRPr="005F6EB5">
        <w:rPr>
          <w:rFonts w:eastAsia="Times New Roman"/>
          <w:lang w:val="nl-BE"/>
        </w:rPr>
        <w:t>e ontwerp</w:t>
      </w:r>
      <w:r w:rsidR="00CC1B66">
        <w:rPr>
          <w:rFonts w:eastAsia="Times New Roman"/>
          <w:lang w:val="nl-BE"/>
        </w:rPr>
        <w:t>er</w:t>
      </w:r>
      <w:r w:rsidRPr="005F6EB5">
        <w:rPr>
          <w:rFonts w:eastAsia="Times New Roman"/>
          <w:lang w:val="nl-BE"/>
        </w:rPr>
        <w:t>s in de kijker zetten</w:t>
      </w:r>
      <w:r w:rsidR="00CC1B66">
        <w:rPr>
          <w:rFonts w:eastAsia="Times New Roman"/>
          <w:lang w:val="nl-BE"/>
        </w:rPr>
        <w:t xml:space="preserve"> en tegelijk ook een breder publiek aanspreken binnen de privé- en projectmarkt. </w:t>
      </w:r>
      <w:r w:rsidR="00B3292E">
        <w:rPr>
          <w:rFonts w:eastAsia="Times New Roman"/>
          <w:lang w:val="nl-BE"/>
        </w:rPr>
        <w:t xml:space="preserve">We creëren een aparte hub </w:t>
      </w:r>
      <w:r w:rsidR="00B3292E" w:rsidRPr="00CC1B66">
        <w:rPr>
          <w:rFonts w:eastAsia="Times New Roman"/>
          <w:lang w:val="nl-BE"/>
        </w:rPr>
        <w:t xml:space="preserve">voor design- en </w:t>
      </w:r>
      <w:proofErr w:type="spellStart"/>
      <w:r w:rsidR="00B3292E" w:rsidRPr="00CC1B66">
        <w:rPr>
          <w:rFonts w:eastAsia="Times New Roman"/>
          <w:lang w:val="nl-BE"/>
        </w:rPr>
        <w:t>deco</w:t>
      </w:r>
      <w:proofErr w:type="spellEnd"/>
      <w:r w:rsidR="00B3292E" w:rsidRPr="00CC1B66">
        <w:rPr>
          <w:rFonts w:eastAsia="Times New Roman"/>
          <w:lang w:val="nl-BE"/>
        </w:rPr>
        <w:t xml:space="preserve">-objecten, van meubel tot verlichting, van textiel tot tapijt. </w:t>
      </w:r>
      <w:r w:rsidR="00B3292E">
        <w:rPr>
          <w:rFonts w:eastAsia="Times New Roman"/>
          <w:lang w:val="nl-BE"/>
        </w:rPr>
        <w:t>Met</w:t>
      </w:r>
      <w:r w:rsidR="00B3292E" w:rsidRPr="00CC1B66">
        <w:rPr>
          <w:rFonts w:eastAsia="Times New Roman"/>
          <w:lang w:val="nl-BE"/>
        </w:rPr>
        <w:t xml:space="preserve"> focus op creatieve hebbedingen die het verschil kunnen maken op zowel de privé- als de projectmarkt.</w:t>
      </w:r>
    </w:p>
    <w:p w14:paraId="4A7634E8" w14:textId="77777777" w:rsidR="00B3292E" w:rsidRDefault="00B3292E" w:rsidP="00CC1B66">
      <w:pPr>
        <w:spacing w:after="0" w:line="240" w:lineRule="auto"/>
        <w:rPr>
          <w:rFonts w:eastAsia="Times New Roman"/>
          <w:lang w:val="nl-BE"/>
        </w:rPr>
      </w:pPr>
    </w:p>
    <w:p w14:paraId="06D5DFD6" w14:textId="26DF5A4E" w:rsidR="00CC1B66" w:rsidRPr="00CC1B66" w:rsidRDefault="00CC1B66" w:rsidP="00CC1B66">
      <w:pPr>
        <w:spacing w:after="0" w:line="240" w:lineRule="auto"/>
        <w:rPr>
          <w:rFonts w:eastAsia="Times New Roman"/>
          <w:lang w:val="nl-BE"/>
        </w:rPr>
      </w:pPr>
      <w:r>
        <w:rPr>
          <w:rFonts w:eastAsia="Times New Roman"/>
          <w:lang w:val="nl-BE"/>
        </w:rPr>
        <w:t xml:space="preserve">Jong en oud, </w:t>
      </w:r>
      <w:r w:rsidR="00B3292E">
        <w:rPr>
          <w:rFonts w:eastAsia="Times New Roman"/>
          <w:lang w:val="nl-BE"/>
        </w:rPr>
        <w:t xml:space="preserve">studenten en ondernemingen, </w:t>
      </w:r>
      <w:r>
        <w:rPr>
          <w:rFonts w:eastAsia="Times New Roman"/>
          <w:lang w:val="nl-BE"/>
        </w:rPr>
        <w:t xml:space="preserve">gevestigde waarden en </w:t>
      </w:r>
      <w:proofErr w:type="spellStart"/>
      <w:r>
        <w:rPr>
          <w:rFonts w:eastAsia="Times New Roman"/>
          <w:lang w:val="nl-BE"/>
        </w:rPr>
        <w:t>start-ups</w:t>
      </w:r>
      <w:proofErr w:type="spellEnd"/>
      <w:r w:rsidR="00B3292E">
        <w:rPr>
          <w:rFonts w:eastAsia="Times New Roman"/>
          <w:lang w:val="nl-BE"/>
        </w:rPr>
        <w:t>. Zij</w:t>
      </w:r>
      <w:r>
        <w:rPr>
          <w:rFonts w:eastAsia="Times New Roman"/>
          <w:lang w:val="nl-BE"/>
        </w:rPr>
        <w:t xml:space="preserve"> komen hier</w:t>
      </w:r>
      <w:r w:rsidR="00B3292E">
        <w:rPr>
          <w:rFonts w:eastAsia="Times New Roman"/>
          <w:lang w:val="nl-BE"/>
        </w:rPr>
        <w:t xml:space="preserve"> allen</w:t>
      </w:r>
      <w:r>
        <w:rPr>
          <w:rFonts w:eastAsia="Times New Roman"/>
          <w:lang w:val="nl-BE"/>
        </w:rPr>
        <w:t xml:space="preserve"> aan bod</w:t>
      </w:r>
      <w:r w:rsidR="00B3292E">
        <w:rPr>
          <w:rFonts w:eastAsia="Times New Roman"/>
          <w:lang w:val="nl-BE"/>
        </w:rPr>
        <w:t xml:space="preserve"> en staan klaar om zowel retailers, fabrikanten als interieurontwerpers te ontvangen.</w:t>
      </w:r>
    </w:p>
    <w:p w14:paraId="378F9489" w14:textId="77777777" w:rsidR="00CC1B66" w:rsidRDefault="00CC1B66" w:rsidP="00120C02">
      <w:pPr>
        <w:spacing w:after="0" w:line="240" w:lineRule="auto"/>
        <w:rPr>
          <w:rFonts w:eastAsia="Times New Roman"/>
          <w:lang w:val="nl-BE"/>
        </w:rPr>
      </w:pPr>
    </w:p>
    <w:p w14:paraId="6140A4FE" w14:textId="4FEDB6AD" w:rsidR="00B3292E" w:rsidRDefault="00B3292E" w:rsidP="00120C02">
      <w:pPr>
        <w:spacing w:after="0" w:line="240" w:lineRule="auto"/>
        <w:rPr>
          <w:rFonts w:eastAsia="Times New Roman"/>
          <w:lang w:val="nl-BE"/>
        </w:rPr>
      </w:pPr>
      <w:r>
        <w:rPr>
          <w:rFonts w:eastAsia="Times New Roman"/>
          <w:lang w:val="nl-BE"/>
        </w:rPr>
        <w:t>Ook ons concept ‘winkel van morgen’ wordt hierin geïntegreerd en vormt</w:t>
      </w:r>
      <w:r w:rsidR="00C35BED">
        <w:rPr>
          <w:rFonts w:eastAsia="Times New Roman"/>
          <w:lang w:val="nl-BE"/>
        </w:rPr>
        <w:t xml:space="preserve"> mee</w:t>
      </w:r>
      <w:r>
        <w:rPr>
          <w:rFonts w:eastAsia="Times New Roman"/>
          <w:lang w:val="nl-BE"/>
        </w:rPr>
        <w:t xml:space="preserve"> de totaalbeleving.</w:t>
      </w:r>
    </w:p>
    <w:p w14:paraId="0EBC8ABC" w14:textId="77777777" w:rsidR="00120C02" w:rsidRPr="005F6EB5" w:rsidRDefault="00120C02" w:rsidP="00120C02">
      <w:pPr>
        <w:spacing w:after="0" w:line="240" w:lineRule="auto"/>
        <w:rPr>
          <w:rFonts w:eastAsia="Times New Roman"/>
          <w:lang w:val="nl-BE"/>
        </w:rPr>
      </w:pPr>
    </w:p>
    <w:p w14:paraId="72230D29" w14:textId="0117A353" w:rsidR="00120C02" w:rsidRPr="00247659" w:rsidRDefault="00120C02" w:rsidP="00120C02">
      <w:pPr>
        <w:pStyle w:val="ListParagraph"/>
        <w:numPr>
          <w:ilvl w:val="0"/>
          <w:numId w:val="1"/>
        </w:numPr>
        <w:spacing w:after="0" w:line="240" w:lineRule="auto"/>
        <w:rPr>
          <w:rFonts w:eastAsia="Times New Roman"/>
          <w:b/>
          <w:bCs/>
          <w:lang w:val="nl-BE"/>
        </w:rPr>
      </w:pPr>
      <w:proofErr w:type="spellStart"/>
      <w:r w:rsidRPr="00247659">
        <w:rPr>
          <w:rFonts w:eastAsia="Times New Roman"/>
          <w:b/>
          <w:bCs/>
          <w:lang w:val="nl-BE"/>
        </w:rPr>
        <w:t>B</w:t>
      </w:r>
      <w:r w:rsidR="00247659">
        <w:rPr>
          <w:rFonts w:eastAsia="Times New Roman"/>
          <w:b/>
          <w:bCs/>
          <w:lang w:val="nl-BE"/>
        </w:rPr>
        <w:t>elgian</w:t>
      </w:r>
      <w:proofErr w:type="spellEnd"/>
      <w:r w:rsidR="00247659">
        <w:rPr>
          <w:rFonts w:eastAsia="Times New Roman"/>
          <w:b/>
          <w:bCs/>
          <w:lang w:val="nl-BE"/>
        </w:rPr>
        <w:t xml:space="preserve"> </w:t>
      </w:r>
      <w:r w:rsidRPr="00247659">
        <w:rPr>
          <w:rFonts w:eastAsia="Times New Roman"/>
          <w:b/>
          <w:bCs/>
          <w:lang w:val="nl-BE"/>
        </w:rPr>
        <w:t>O</w:t>
      </w:r>
      <w:r w:rsidR="00247659">
        <w:rPr>
          <w:rFonts w:eastAsia="Times New Roman"/>
          <w:b/>
          <w:bCs/>
          <w:lang w:val="nl-BE"/>
        </w:rPr>
        <w:t>utdoor</w:t>
      </w:r>
    </w:p>
    <w:p w14:paraId="6686C992" w14:textId="77777777" w:rsidR="001A44A5" w:rsidRDefault="001A44A5" w:rsidP="001A44A5">
      <w:pPr>
        <w:spacing w:after="0" w:line="240" w:lineRule="auto"/>
        <w:rPr>
          <w:rFonts w:eastAsia="Times New Roman"/>
          <w:lang w:val="nl-BE"/>
        </w:rPr>
      </w:pPr>
    </w:p>
    <w:p w14:paraId="2FDE0D07" w14:textId="57EAABF4" w:rsidR="001A44A5" w:rsidRDefault="001A44A5" w:rsidP="001A44A5">
      <w:pPr>
        <w:spacing w:after="0" w:line="240" w:lineRule="auto"/>
        <w:rPr>
          <w:rFonts w:eastAsia="Times New Roman"/>
          <w:lang w:val="nl-BE"/>
        </w:rPr>
      </w:pPr>
      <w:r w:rsidRPr="005F6EB5">
        <w:rPr>
          <w:rFonts w:eastAsia="Times New Roman"/>
          <w:lang w:val="nl-BE"/>
        </w:rPr>
        <w:t>Het was al langer onze</w:t>
      </w:r>
      <w:r>
        <w:rPr>
          <w:rFonts w:eastAsia="Times New Roman"/>
          <w:lang w:val="nl-BE"/>
        </w:rPr>
        <w:t xml:space="preserve"> wens om ook outdoor meubelen opnieuw in ons aanbod te integreren. Als je weet dat </w:t>
      </w:r>
      <w:r w:rsidR="00C35BED">
        <w:rPr>
          <w:rFonts w:eastAsia="Times New Roman"/>
          <w:lang w:val="nl-BE"/>
        </w:rPr>
        <w:t xml:space="preserve">vele </w:t>
      </w:r>
      <w:r>
        <w:rPr>
          <w:rFonts w:eastAsia="Times New Roman"/>
          <w:lang w:val="nl-BE"/>
        </w:rPr>
        <w:t xml:space="preserve">van de meest succesvolle outdoor merken van Belgische bodem zijn </w:t>
      </w:r>
      <w:r w:rsidR="00D64AC3">
        <w:rPr>
          <w:rFonts w:eastAsia="Times New Roman"/>
          <w:lang w:val="nl-BE"/>
        </w:rPr>
        <w:t>lijkt</w:t>
      </w:r>
      <w:r>
        <w:rPr>
          <w:rFonts w:eastAsia="Times New Roman"/>
          <w:lang w:val="nl-BE"/>
        </w:rPr>
        <w:t xml:space="preserve"> dit eigenlijk een must. </w:t>
      </w:r>
      <w:r w:rsidR="00C35BED">
        <w:rPr>
          <w:rFonts w:eastAsia="Times New Roman"/>
          <w:lang w:val="nl-BE"/>
        </w:rPr>
        <w:t>Hoe begin je eraan i</w:t>
      </w:r>
      <w:r>
        <w:rPr>
          <w:rFonts w:eastAsia="Times New Roman"/>
          <w:lang w:val="nl-BE"/>
        </w:rPr>
        <w:t xml:space="preserve">s </w:t>
      </w:r>
      <w:r w:rsidR="00C35BED">
        <w:rPr>
          <w:rFonts w:eastAsia="Times New Roman"/>
          <w:lang w:val="nl-BE"/>
        </w:rPr>
        <w:t xml:space="preserve">dan </w:t>
      </w:r>
      <w:r>
        <w:rPr>
          <w:rFonts w:eastAsia="Times New Roman"/>
          <w:lang w:val="nl-BE"/>
        </w:rPr>
        <w:t xml:space="preserve">de vraag ? Exposanten komen pas als je het publiek hebt en het publiek komt pas als je het aanbod hebt. Daarenboven zijn </w:t>
      </w:r>
      <w:r w:rsidR="00C35BED">
        <w:rPr>
          <w:rFonts w:eastAsia="Times New Roman"/>
          <w:lang w:val="nl-BE"/>
        </w:rPr>
        <w:t>vele onder hen niet meer op zoek naar verdeelpunten.</w:t>
      </w:r>
    </w:p>
    <w:p w14:paraId="74A69F4E" w14:textId="08FC666F" w:rsidR="001A44A5" w:rsidRDefault="001A44A5" w:rsidP="001A44A5">
      <w:pPr>
        <w:spacing w:after="0" w:line="240" w:lineRule="auto"/>
        <w:rPr>
          <w:rFonts w:eastAsia="Times New Roman"/>
          <w:lang w:val="nl-BE"/>
        </w:rPr>
      </w:pPr>
      <w:r>
        <w:rPr>
          <w:rFonts w:eastAsia="Times New Roman"/>
          <w:lang w:val="nl-BE"/>
        </w:rPr>
        <w:t xml:space="preserve">Dus beginnen we klein, zoals we dat </w:t>
      </w:r>
      <w:r w:rsidR="00A07974">
        <w:rPr>
          <w:rFonts w:eastAsia="Times New Roman"/>
          <w:lang w:val="nl-BE"/>
        </w:rPr>
        <w:t>2 beurzen</w:t>
      </w:r>
      <w:r>
        <w:rPr>
          <w:rFonts w:eastAsia="Times New Roman"/>
          <w:lang w:val="nl-BE"/>
        </w:rPr>
        <w:t xml:space="preserve"> geleden ook met de</w:t>
      </w:r>
      <w:r w:rsidR="00C35BED">
        <w:rPr>
          <w:rFonts w:eastAsia="Times New Roman"/>
          <w:lang w:val="nl-BE"/>
        </w:rPr>
        <w:t xml:space="preserve"> slaap</w:t>
      </w:r>
      <w:r>
        <w:rPr>
          <w:rFonts w:eastAsia="Times New Roman"/>
          <w:lang w:val="nl-BE"/>
        </w:rPr>
        <w:t>hal gedaan hebben. We doen een gerichte investering en spreken die merken aan die nog groeipotentieel zien in de BEN</w:t>
      </w:r>
      <w:r w:rsidR="00CC504A">
        <w:rPr>
          <w:rFonts w:eastAsia="Times New Roman"/>
          <w:lang w:val="nl-BE"/>
        </w:rPr>
        <w:t>E</w:t>
      </w:r>
      <w:r>
        <w:rPr>
          <w:rFonts w:eastAsia="Times New Roman"/>
          <w:lang w:val="nl-BE"/>
        </w:rPr>
        <w:t>LUX en omringende landen.</w:t>
      </w:r>
    </w:p>
    <w:p w14:paraId="373A6467" w14:textId="77777777" w:rsidR="001A44A5" w:rsidRDefault="001A44A5" w:rsidP="001A44A5">
      <w:pPr>
        <w:spacing w:after="0" w:line="240" w:lineRule="auto"/>
        <w:rPr>
          <w:rFonts w:eastAsia="Times New Roman"/>
          <w:lang w:val="nl-BE"/>
        </w:rPr>
      </w:pPr>
      <w:r>
        <w:rPr>
          <w:rFonts w:eastAsia="Times New Roman"/>
          <w:lang w:val="nl-BE"/>
        </w:rPr>
        <w:t xml:space="preserve"> </w:t>
      </w:r>
    </w:p>
    <w:p w14:paraId="562AA101" w14:textId="5228AAFA" w:rsidR="001A44A5" w:rsidRDefault="001A44A5" w:rsidP="001A44A5">
      <w:pPr>
        <w:spacing w:after="0" w:line="240" w:lineRule="auto"/>
        <w:rPr>
          <w:rFonts w:eastAsia="Times New Roman"/>
          <w:lang w:val="nl-BE"/>
        </w:rPr>
      </w:pPr>
      <w:r>
        <w:rPr>
          <w:rFonts w:eastAsia="Times New Roman"/>
          <w:lang w:val="nl-BE"/>
        </w:rPr>
        <w:t>Eigenlijk stond dit pas voor 2025 gepland, maar de mooie reacties op ons BDI</w:t>
      </w:r>
      <w:r w:rsidR="002F4D38">
        <w:rPr>
          <w:rFonts w:eastAsia="Times New Roman"/>
          <w:lang w:val="nl-BE"/>
        </w:rPr>
        <w:t xml:space="preserve"> concept</w:t>
      </w:r>
      <w:r>
        <w:rPr>
          <w:rFonts w:eastAsia="Times New Roman"/>
          <w:lang w:val="nl-BE"/>
        </w:rPr>
        <w:t xml:space="preserve"> in combinatie met een extra ruimte die we begin </w:t>
      </w:r>
      <w:r w:rsidR="003A6EC1">
        <w:rPr>
          <w:rFonts w:eastAsia="Times New Roman"/>
          <w:lang w:val="nl-BE"/>
        </w:rPr>
        <w:t>s</w:t>
      </w:r>
      <w:r>
        <w:rPr>
          <w:rFonts w:eastAsia="Times New Roman"/>
          <w:lang w:val="nl-BE"/>
        </w:rPr>
        <w:t>eptember nog beschikbaar hadden, hebben ons ertoe bewogen iets sneller te schakelen en het momentum te grijpen.</w:t>
      </w:r>
    </w:p>
    <w:p w14:paraId="3C6F782F" w14:textId="77777777" w:rsidR="001A44A5" w:rsidRPr="005F6EB5" w:rsidRDefault="001A44A5" w:rsidP="001A44A5">
      <w:pPr>
        <w:spacing w:after="0" w:line="240" w:lineRule="auto"/>
        <w:rPr>
          <w:rFonts w:eastAsia="Times New Roman"/>
          <w:lang w:val="nl-BE"/>
        </w:rPr>
      </w:pPr>
    </w:p>
    <w:p w14:paraId="1B626E3B" w14:textId="1FE935F1" w:rsidR="001A44A5" w:rsidRPr="005F6EB5" w:rsidRDefault="001A44A5" w:rsidP="001A44A5">
      <w:pPr>
        <w:spacing w:after="0" w:line="240" w:lineRule="auto"/>
        <w:rPr>
          <w:rFonts w:eastAsia="Times New Roman"/>
          <w:lang w:val="nl-BE"/>
        </w:rPr>
      </w:pPr>
      <w:r>
        <w:rPr>
          <w:rFonts w:eastAsia="Times New Roman"/>
          <w:lang w:val="nl-BE"/>
        </w:rPr>
        <w:t xml:space="preserve">Het </w:t>
      </w:r>
      <w:proofErr w:type="spellStart"/>
      <w:r>
        <w:rPr>
          <w:rFonts w:eastAsia="Times New Roman"/>
          <w:lang w:val="nl-BE"/>
        </w:rPr>
        <w:t>Belgian</w:t>
      </w:r>
      <w:proofErr w:type="spellEnd"/>
      <w:r>
        <w:rPr>
          <w:rFonts w:eastAsia="Times New Roman"/>
          <w:lang w:val="nl-BE"/>
        </w:rPr>
        <w:t xml:space="preserve"> Outdoor zal te zien zijn </w:t>
      </w:r>
      <w:r w:rsidR="007F60F7">
        <w:rPr>
          <w:rFonts w:eastAsia="Times New Roman"/>
          <w:lang w:val="nl-BE"/>
        </w:rPr>
        <w:t xml:space="preserve">in </w:t>
      </w:r>
      <w:r>
        <w:rPr>
          <w:rFonts w:eastAsia="Times New Roman"/>
          <w:lang w:val="nl-BE"/>
        </w:rPr>
        <w:t xml:space="preserve">hal 3 en wordt verwezenlijkt in samenwerking met </w:t>
      </w:r>
      <w:proofErr w:type="spellStart"/>
      <w:r>
        <w:rPr>
          <w:rFonts w:eastAsia="Times New Roman"/>
          <w:lang w:val="nl-BE"/>
        </w:rPr>
        <w:t>Fedustria</w:t>
      </w:r>
      <w:proofErr w:type="spellEnd"/>
      <w:r>
        <w:rPr>
          <w:rFonts w:eastAsia="Times New Roman"/>
          <w:lang w:val="nl-BE"/>
        </w:rPr>
        <w:t>.</w:t>
      </w:r>
    </w:p>
    <w:p w14:paraId="5EDB0634" w14:textId="77777777" w:rsidR="001A44A5" w:rsidRPr="001A44A5" w:rsidRDefault="001A44A5" w:rsidP="001A44A5">
      <w:pPr>
        <w:spacing w:after="0" w:line="240" w:lineRule="auto"/>
        <w:rPr>
          <w:rFonts w:eastAsia="Times New Roman"/>
          <w:lang w:val="nl-BE"/>
        </w:rPr>
      </w:pPr>
    </w:p>
    <w:p w14:paraId="1DF9A4EF" w14:textId="38CC21C4" w:rsidR="001A44A5" w:rsidRPr="00247659" w:rsidRDefault="001A44A5" w:rsidP="00120C02">
      <w:pPr>
        <w:pStyle w:val="ListParagraph"/>
        <w:numPr>
          <w:ilvl w:val="0"/>
          <w:numId w:val="1"/>
        </w:numPr>
        <w:spacing w:after="0" w:line="240" w:lineRule="auto"/>
        <w:rPr>
          <w:rFonts w:eastAsia="Times New Roman"/>
          <w:b/>
          <w:bCs/>
          <w:lang w:val="nl-BE"/>
        </w:rPr>
      </w:pPr>
      <w:r w:rsidRPr="00247659">
        <w:rPr>
          <w:rFonts w:eastAsia="Times New Roman"/>
          <w:b/>
          <w:bCs/>
          <w:lang w:val="nl-BE"/>
        </w:rPr>
        <w:t xml:space="preserve">Brussels </w:t>
      </w:r>
      <w:proofErr w:type="spellStart"/>
      <w:r w:rsidRPr="00247659">
        <w:rPr>
          <w:rFonts w:eastAsia="Times New Roman"/>
          <w:b/>
          <w:bCs/>
          <w:lang w:val="nl-BE"/>
        </w:rPr>
        <w:t>by</w:t>
      </w:r>
      <w:proofErr w:type="spellEnd"/>
      <w:r w:rsidRPr="00247659">
        <w:rPr>
          <w:rFonts w:eastAsia="Times New Roman"/>
          <w:b/>
          <w:bCs/>
          <w:lang w:val="nl-BE"/>
        </w:rPr>
        <w:t xml:space="preserve"> </w:t>
      </w:r>
      <w:proofErr w:type="spellStart"/>
      <w:r w:rsidRPr="00247659">
        <w:rPr>
          <w:rFonts w:eastAsia="Times New Roman"/>
          <w:b/>
          <w:bCs/>
          <w:lang w:val="nl-BE"/>
        </w:rPr>
        <w:t>Night</w:t>
      </w:r>
      <w:proofErr w:type="spellEnd"/>
    </w:p>
    <w:p w14:paraId="630E5007" w14:textId="77777777" w:rsidR="001A44A5" w:rsidRDefault="001A44A5" w:rsidP="001A44A5">
      <w:pPr>
        <w:spacing w:after="0" w:line="240" w:lineRule="auto"/>
        <w:rPr>
          <w:rFonts w:eastAsia="Times New Roman"/>
          <w:lang w:val="nl-BE"/>
        </w:rPr>
      </w:pPr>
    </w:p>
    <w:p w14:paraId="73D01992" w14:textId="401D1977" w:rsidR="001A44A5" w:rsidRDefault="001A44A5" w:rsidP="001A44A5">
      <w:pPr>
        <w:spacing w:after="0" w:line="240" w:lineRule="auto"/>
        <w:rPr>
          <w:rFonts w:eastAsia="Times New Roman"/>
          <w:lang w:val="nl-BE"/>
        </w:rPr>
      </w:pPr>
      <w:r>
        <w:rPr>
          <w:rFonts w:eastAsia="Times New Roman"/>
          <w:lang w:val="nl-BE"/>
        </w:rPr>
        <w:t xml:space="preserve">De trend die de voorbije 2 jaren werd ingezet </w:t>
      </w:r>
      <w:r w:rsidR="006E6DFA">
        <w:rPr>
          <w:rFonts w:eastAsia="Times New Roman"/>
          <w:lang w:val="nl-BE"/>
        </w:rPr>
        <w:t xml:space="preserve">ontwikkelt zich verder. We mogen nu zeggen dat onze in spanningen in 2022 ook op de lange termijn hun effect niet gemist hebben. En dat was absoluut het hoofddoel: Brussels </w:t>
      </w:r>
      <w:proofErr w:type="spellStart"/>
      <w:r w:rsidR="006E6DFA">
        <w:rPr>
          <w:rFonts w:eastAsia="Times New Roman"/>
          <w:lang w:val="nl-BE"/>
        </w:rPr>
        <w:t>by</w:t>
      </w:r>
      <w:proofErr w:type="spellEnd"/>
      <w:r w:rsidR="006E6DFA">
        <w:rPr>
          <w:rFonts w:eastAsia="Times New Roman"/>
          <w:lang w:val="nl-BE"/>
        </w:rPr>
        <w:t xml:space="preserve"> </w:t>
      </w:r>
      <w:proofErr w:type="spellStart"/>
      <w:r w:rsidR="006E6DFA">
        <w:rPr>
          <w:rFonts w:eastAsia="Times New Roman"/>
          <w:lang w:val="nl-BE"/>
        </w:rPr>
        <w:t>Night</w:t>
      </w:r>
      <w:proofErr w:type="spellEnd"/>
      <w:r w:rsidR="006E6DFA">
        <w:rPr>
          <w:rFonts w:eastAsia="Times New Roman"/>
          <w:lang w:val="nl-BE"/>
        </w:rPr>
        <w:t xml:space="preserve"> opnieuw ‘</w:t>
      </w:r>
      <w:proofErr w:type="spellStart"/>
      <w:r w:rsidR="006E6DFA">
        <w:rPr>
          <w:rFonts w:eastAsia="Times New Roman"/>
          <w:lang w:val="nl-BE"/>
        </w:rPr>
        <w:t>the</w:t>
      </w:r>
      <w:proofErr w:type="spellEnd"/>
      <w:r w:rsidR="006E6DFA">
        <w:rPr>
          <w:rFonts w:eastAsia="Times New Roman"/>
          <w:lang w:val="nl-BE"/>
        </w:rPr>
        <w:t xml:space="preserve"> </w:t>
      </w:r>
      <w:proofErr w:type="spellStart"/>
      <w:r w:rsidR="006E6DFA">
        <w:rPr>
          <w:rFonts w:eastAsia="Times New Roman"/>
          <w:lang w:val="nl-BE"/>
        </w:rPr>
        <w:t>place</w:t>
      </w:r>
      <w:proofErr w:type="spellEnd"/>
      <w:r w:rsidR="006E6DFA">
        <w:rPr>
          <w:rFonts w:eastAsia="Times New Roman"/>
          <w:lang w:val="nl-BE"/>
        </w:rPr>
        <w:t xml:space="preserve"> to </w:t>
      </w:r>
      <w:proofErr w:type="spellStart"/>
      <w:r w:rsidR="006E6DFA">
        <w:rPr>
          <w:rFonts w:eastAsia="Times New Roman"/>
          <w:lang w:val="nl-BE"/>
        </w:rPr>
        <w:t>be</w:t>
      </w:r>
      <w:proofErr w:type="spellEnd"/>
      <w:r w:rsidR="006E6DFA">
        <w:rPr>
          <w:rFonts w:eastAsia="Times New Roman"/>
          <w:lang w:val="nl-BE"/>
        </w:rPr>
        <w:t xml:space="preserve">’ maken voor </w:t>
      </w:r>
      <w:r w:rsidR="003A6EC1">
        <w:rPr>
          <w:rFonts w:eastAsia="Times New Roman"/>
          <w:lang w:val="nl-BE"/>
        </w:rPr>
        <w:t>de BENELUX markt en omringende landen</w:t>
      </w:r>
      <w:r w:rsidR="006E6DFA">
        <w:rPr>
          <w:rFonts w:eastAsia="Times New Roman"/>
          <w:lang w:val="nl-BE"/>
        </w:rPr>
        <w:t xml:space="preserve">. Maar ook daarbuiten wordt de interesse aangewakkerd met o.a. </w:t>
      </w:r>
      <w:r w:rsidR="0080627E">
        <w:rPr>
          <w:rFonts w:eastAsia="Times New Roman"/>
          <w:lang w:val="nl-BE"/>
        </w:rPr>
        <w:t>Viking Beds,</w:t>
      </w:r>
      <w:r w:rsidR="006E6DFA">
        <w:rPr>
          <w:rFonts w:eastAsia="Times New Roman"/>
          <w:lang w:val="nl-BE"/>
        </w:rPr>
        <w:t xml:space="preserve"> </w:t>
      </w:r>
      <w:proofErr w:type="spellStart"/>
      <w:r w:rsidR="0080627E">
        <w:rPr>
          <w:rFonts w:eastAsia="Times New Roman"/>
          <w:lang w:val="nl-BE"/>
        </w:rPr>
        <w:t>Treca</w:t>
      </w:r>
      <w:proofErr w:type="spellEnd"/>
      <w:r w:rsidR="0080627E">
        <w:rPr>
          <w:rFonts w:eastAsia="Times New Roman"/>
          <w:lang w:val="nl-BE"/>
        </w:rPr>
        <w:t xml:space="preserve">, </w:t>
      </w:r>
      <w:proofErr w:type="spellStart"/>
      <w:r w:rsidR="0080627E">
        <w:rPr>
          <w:rFonts w:eastAsia="Times New Roman"/>
          <w:lang w:val="nl-BE"/>
        </w:rPr>
        <w:t>Sleepeezee</w:t>
      </w:r>
      <w:proofErr w:type="spellEnd"/>
      <w:r w:rsidR="0080627E">
        <w:rPr>
          <w:rFonts w:eastAsia="Times New Roman"/>
          <w:lang w:val="nl-BE"/>
        </w:rPr>
        <w:t>,</w:t>
      </w:r>
      <w:r w:rsidR="000E6092">
        <w:rPr>
          <w:rFonts w:eastAsia="Times New Roman"/>
          <w:lang w:val="nl-BE"/>
        </w:rPr>
        <w:t xml:space="preserve"> </w:t>
      </w:r>
      <w:r w:rsidR="006E6DFA">
        <w:rPr>
          <w:rFonts w:eastAsia="Times New Roman"/>
          <w:lang w:val="nl-BE"/>
        </w:rPr>
        <w:t>Gomarco</w:t>
      </w:r>
      <w:r w:rsidR="000E6092">
        <w:rPr>
          <w:rFonts w:eastAsia="Times New Roman"/>
          <w:lang w:val="nl-BE"/>
        </w:rPr>
        <w:t xml:space="preserve"> en </w:t>
      </w:r>
      <w:proofErr w:type="spellStart"/>
      <w:r w:rsidR="000E6092">
        <w:rPr>
          <w:rFonts w:eastAsia="Times New Roman"/>
          <w:lang w:val="nl-BE"/>
        </w:rPr>
        <w:t>Serta</w:t>
      </w:r>
      <w:proofErr w:type="spellEnd"/>
      <w:r w:rsidR="006E6DFA">
        <w:rPr>
          <w:rFonts w:eastAsia="Times New Roman"/>
          <w:lang w:val="nl-BE"/>
        </w:rPr>
        <w:t xml:space="preserve"> die onze beddinghal komen versterken.</w:t>
      </w:r>
    </w:p>
    <w:p w14:paraId="5AD587B8" w14:textId="77777777" w:rsidR="001A44A5" w:rsidRDefault="001A44A5" w:rsidP="001A44A5">
      <w:pPr>
        <w:spacing w:after="0" w:line="240" w:lineRule="auto"/>
        <w:rPr>
          <w:rFonts w:eastAsia="Times New Roman"/>
          <w:lang w:val="nl-BE"/>
        </w:rPr>
      </w:pPr>
    </w:p>
    <w:p w14:paraId="4F022B1E" w14:textId="77777777" w:rsidR="00141EEF" w:rsidRDefault="00141EEF" w:rsidP="001A44A5">
      <w:pPr>
        <w:spacing w:after="0" w:line="240" w:lineRule="auto"/>
        <w:rPr>
          <w:rFonts w:eastAsia="Times New Roman"/>
          <w:lang w:val="nl-BE"/>
        </w:rPr>
      </w:pPr>
    </w:p>
    <w:p w14:paraId="3AB3E270" w14:textId="77777777" w:rsidR="00141EEF" w:rsidRDefault="00141EEF" w:rsidP="001A44A5">
      <w:pPr>
        <w:spacing w:after="0" w:line="240" w:lineRule="auto"/>
        <w:rPr>
          <w:rFonts w:eastAsia="Times New Roman"/>
          <w:lang w:val="nl-BE"/>
        </w:rPr>
      </w:pPr>
    </w:p>
    <w:p w14:paraId="645C2419" w14:textId="77777777" w:rsidR="00141EEF" w:rsidRDefault="00141EEF" w:rsidP="001A44A5">
      <w:pPr>
        <w:spacing w:after="0" w:line="240" w:lineRule="auto"/>
        <w:rPr>
          <w:rFonts w:eastAsia="Times New Roman"/>
          <w:lang w:val="nl-BE"/>
        </w:rPr>
      </w:pPr>
    </w:p>
    <w:p w14:paraId="1B2B8C6D" w14:textId="77777777" w:rsidR="00141EEF" w:rsidRPr="001A44A5" w:rsidRDefault="00141EEF" w:rsidP="001A44A5">
      <w:pPr>
        <w:spacing w:after="0" w:line="240" w:lineRule="auto"/>
        <w:rPr>
          <w:rFonts w:eastAsia="Times New Roman"/>
          <w:lang w:val="nl-BE"/>
        </w:rPr>
      </w:pPr>
    </w:p>
    <w:p w14:paraId="1E2D2816" w14:textId="28F3C5FF" w:rsidR="00B21950" w:rsidRPr="00247659" w:rsidRDefault="00B21950" w:rsidP="00120C02">
      <w:pPr>
        <w:pStyle w:val="ListParagraph"/>
        <w:numPr>
          <w:ilvl w:val="0"/>
          <w:numId w:val="1"/>
        </w:numPr>
        <w:spacing w:after="0" w:line="240" w:lineRule="auto"/>
        <w:rPr>
          <w:rFonts w:eastAsia="Times New Roman"/>
          <w:b/>
          <w:bCs/>
          <w:lang w:val="nl-BE"/>
        </w:rPr>
      </w:pPr>
      <w:r w:rsidRPr="00247659">
        <w:rPr>
          <w:rFonts w:eastAsia="Times New Roman"/>
          <w:b/>
          <w:bCs/>
          <w:lang w:val="nl-BE"/>
        </w:rPr>
        <w:lastRenderedPageBreak/>
        <w:t>Verlichting</w:t>
      </w:r>
    </w:p>
    <w:p w14:paraId="4BF02E67" w14:textId="77777777" w:rsidR="00B21950" w:rsidRDefault="00B21950" w:rsidP="00B21950">
      <w:pPr>
        <w:spacing w:after="0" w:line="240" w:lineRule="auto"/>
        <w:rPr>
          <w:rFonts w:eastAsia="Times New Roman"/>
          <w:lang w:val="nl-BE"/>
        </w:rPr>
      </w:pPr>
    </w:p>
    <w:p w14:paraId="3ED91F81" w14:textId="341C201C" w:rsidR="00B21950" w:rsidRDefault="00B21950" w:rsidP="00B21950">
      <w:pPr>
        <w:spacing w:after="0" w:line="240" w:lineRule="auto"/>
        <w:rPr>
          <w:rFonts w:eastAsia="Times New Roman"/>
          <w:lang w:val="nl-BE"/>
        </w:rPr>
      </w:pPr>
      <w:r>
        <w:rPr>
          <w:rFonts w:eastAsia="Times New Roman"/>
          <w:lang w:val="nl-BE"/>
        </w:rPr>
        <w:t xml:space="preserve">Ook het aanbod verlichting </w:t>
      </w:r>
      <w:r w:rsidR="00684391">
        <w:rPr>
          <w:rFonts w:eastAsia="Times New Roman"/>
          <w:lang w:val="nl-BE"/>
        </w:rPr>
        <w:t xml:space="preserve">wint aan continuïteit en </w:t>
      </w:r>
      <w:r>
        <w:rPr>
          <w:rFonts w:eastAsia="Times New Roman"/>
          <w:lang w:val="nl-BE"/>
        </w:rPr>
        <w:t xml:space="preserve">neemt </w:t>
      </w:r>
      <w:r w:rsidR="00FD4DB5">
        <w:rPr>
          <w:rFonts w:eastAsia="Times New Roman"/>
          <w:lang w:val="nl-BE"/>
        </w:rPr>
        <w:t xml:space="preserve">langzaam </w:t>
      </w:r>
      <w:r>
        <w:rPr>
          <w:rFonts w:eastAsia="Times New Roman"/>
          <w:lang w:val="nl-BE"/>
        </w:rPr>
        <w:t>steeds meer plaats in op de Meubelbeurs Brussel. Zij</w:t>
      </w:r>
      <w:r w:rsidR="00684391">
        <w:rPr>
          <w:rFonts w:eastAsia="Times New Roman"/>
          <w:lang w:val="nl-BE"/>
        </w:rPr>
        <w:t>n</w:t>
      </w:r>
      <w:r>
        <w:rPr>
          <w:rFonts w:eastAsia="Times New Roman"/>
          <w:lang w:val="nl-BE"/>
        </w:rPr>
        <w:t xml:space="preserve"> dit</w:t>
      </w:r>
      <w:r w:rsidR="00684391">
        <w:rPr>
          <w:rFonts w:eastAsia="Times New Roman"/>
          <w:lang w:val="nl-BE"/>
        </w:rPr>
        <w:t xml:space="preserve"> </w:t>
      </w:r>
      <w:r>
        <w:rPr>
          <w:rFonts w:eastAsia="Times New Roman"/>
          <w:lang w:val="nl-BE"/>
        </w:rPr>
        <w:t>jaar</w:t>
      </w:r>
      <w:r w:rsidR="00684391">
        <w:rPr>
          <w:rFonts w:eastAsia="Times New Roman"/>
          <w:lang w:val="nl-BE"/>
        </w:rPr>
        <w:t xml:space="preserve"> (opnieuw)</w:t>
      </w:r>
      <w:r>
        <w:rPr>
          <w:rFonts w:eastAsia="Times New Roman"/>
          <w:lang w:val="nl-BE"/>
        </w:rPr>
        <w:t xml:space="preserve"> present: </w:t>
      </w:r>
      <w:r w:rsidR="00684391">
        <w:rPr>
          <w:rFonts w:eastAsia="Times New Roman"/>
          <w:lang w:val="nl-BE"/>
        </w:rPr>
        <w:t xml:space="preserve">Expo Trading Holland, Masterlight, Trio </w:t>
      </w:r>
      <w:proofErr w:type="spellStart"/>
      <w:r w:rsidR="00684391">
        <w:rPr>
          <w:rFonts w:eastAsia="Times New Roman"/>
          <w:lang w:val="nl-BE"/>
        </w:rPr>
        <w:t>Lighting</w:t>
      </w:r>
      <w:proofErr w:type="spellEnd"/>
      <w:r w:rsidR="00684391">
        <w:rPr>
          <w:rFonts w:eastAsia="Times New Roman"/>
          <w:lang w:val="nl-BE"/>
        </w:rPr>
        <w:t xml:space="preserve">, Lucide, </w:t>
      </w:r>
      <w:proofErr w:type="spellStart"/>
      <w:r w:rsidR="00684391">
        <w:rPr>
          <w:rFonts w:eastAsia="Times New Roman"/>
          <w:lang w:val="nl-BE"/>
        </w:rPr>
        <w:t>Marckdael</w:t>
      </w:r>
      <w:proofErr w:type="spellEnd"/>
      <w:r w:rsidR="00684391">
        <w:rPr>
          <w:rFonts w:eastAsia="Times New Roman"/>
          <w:lang w:val="nl-BE"/>
        </w:rPr>
        <w:t>, Fantasia en Light Trend.</w:t>
      </w:r>
    </w:p>
    <w:p w14:paraId="74DF9748" w14:textId="77777777" w:rsidR="00B21950" w:rsidRPr="00B21950" w:rsidRDefault="00B21950" w:rsidP="00B21950">
      <w:pPr>
        <w:spacing w:after="0" w:line="240" w:lineRule="auto"/>
        <w:rPr>
          <w:rFonts w:eastAsia="Times New Roman"/>
          <w:lang w:val="nl-BE"/>
        </w:rPr>
      </w:pPr>
    </w:p>
    <w:p w14:paraId="7D73D9A0" w14:textId="77777777" w:rsidR="00761C35" w:rsidRPr="00761C35" w:rsidRDefault="00761C35" w:rsidP="00761C35">
      <w:pPr>
        <w:spacing w:after="0" w:line="240" w:lineRule="auto"/>
        <w:rPr>
          <w:rFonts w:eastAsia="Times New Roman"/>
          <w:b/>
          <w:bCs/>
          <w:lang w:val="nl-BE"/>
        </w:rPr>
      </w:pPr>
    </w:p>
    <w:p w14:paraId="1418C5D4" w14:textId="00F7B30C" w:rsidR="00761C35" w:rsidRDefault="00761C35" w:rsidP="00120C02">
      <w:pPr>
        <w:pStyle w:val="ListParagraph"/>
        <w:numPr>
          <w:ilvl w:val="0"/>
          <w:numId w:val="1"/>
        </w:numPr>
        <w:spacing w:after="0" w:line="240" w:lineRule="auto"/>
        <w:rPr>
          <w:rFonts w:eastAsia="Times New Roman"/>
          <w:b/>
          <w:bCs/>
          <w:lang w:val="nl-BE"/>
        </w:rPr>
      </w:pPr>
      <w:r>
        <w:rPr>
          <w:rFonts w:eastAsia="Times New Roman"/>
          <w:b/>
          <w:bCs/>
          <w:lang w:val="nl-BE"/>
        </w:rPr>
        <w:t>Inspiratie en efficiëntie</w:t>
      </w:r>
    </w:p>
    <w:p w14:paraId="0F28E28F" w14:textId="77777777" w:rsidR="002E03AD" w:rsidRDefault="002E03AD" w:rsidP="002E03AD">
      <w:pPr>
        <w:spacing w:after="0" w:line="240" w:lineRule="auto"/>
        <w:rPr>
          <w:rFonts w:eastAsia="Times New Roman"/>
          <w:b/>
          <w:bCs/>
          <w:lang w:val="nl-BE"/>
        </w:rPr>
      </w:pPr>
    </w:p>
    <w:p w14:paraId="42C72951" w14:textId="7EE0E15F" w:rsidR="002E03AD" w:rsidRDefault="002E03AD" w:rsidP="002E03AD">
      <w:pPr>
        <w:spacing w:after="0" w:line="240" w:lineRule="auto"/>
        <w:rPr>
          <w:rFonts w:eastAsia="Times New Roman"/>
          <w:lang w:val="nl-BE"/>
        </w:rPr>
      </w:pPr>
      <w:r w:rsidRPr="00761C35">
        <w:rPr>
          <w:rFonts w:eastAsia="Times New Roman"/>
          <w:lang w:val="nl-BE"/>
        </w:rPr>
        <w:t>In gelijk wel</w:t>
      </w:r>
      <w:r w:rsidR="00121140">
        <w:rPr>
          <w:rFonts w:eastAsia="Times New Roman"/>
          <w:lang w:val="nl-BE"/>
        </w:rPr>
        <w:t>k</w:t>
      </w:r>
      <w:r w:rsidRPr="00761C35">
        <w:rPr>
          <w:rFonts w:eastAsia="Times New Roman"/>
          <w:lang w:val="nl-BE"/>
        </w:rPr>
        <w:t xml:space="preserve"> tijdperk we leven</w:t>
      </w:r>
      <w:r>
        <w:rPr>
          <w:rFonts w:eastAsia="Times New Roman"/>
          <w:lang w:val="nl-BE"/>
        </w:rPr>
        <w:t xml:space="preserve"> is er één constante die </w:t>
      </w:r>
      <w:r w:rsidR="00910915">
        <w:rPr>
          <w:rFonts w:eastAsia="Times New Roman"/>
          <w:lang w:val="nl-BE"/>
        </w:rPr>
        <w:t>haar</w:t>
      </w:r>
      <w:r>
        <w:rPr>
          <w:rFonts w:eastAsia="Times New Roman"/>
          <w:lang w:val="nl-BE"/>
        </w:rPr>
        <w:t xml:space="preserve"> waarde nooit verliest: tijd.</w:t>
      </w:r>
    </w:p>
    <w:p w14:paraId="6D88D53A" w14:textId="77777777" w:rsidR="002E03AD" w:rsidRDefault="002E03AD" w:rsidP="002E03AD">
      <w:pPr>
        <w:spacing w:after="0" w:line="240" w:lineRule="auto"/>
        <w:rPr>
          <w:rFonts w:eastAsia="Times New Roman"/>
          <w:lang w:val="nl-BE"/>
        </w:rPr>
      </w:pPr>
    </w:p>
    <w:p w14:paraId="3568F2E1" w14:textId="2285E284" w:rsidR="002E03AD" w:rsidRDefault="002E03AD" w:rsidP="002E03AD">
      <w:pPr>
        <w:spacing w:after="0" w:line="240" w:lineRule="auto"/>
        <w:rPr>
          <w:rFonts w:eastAsia="Times New Roman"/>
          <w:lang w:val="nl-BE"/>
        </w:rPr>
      </w:pPr>
      <w:r>
        <w:rPr>
          <w:rFonts w:eastAsia="Times New Roman"/>
          <w:lang w:val="nl-BE"/>
        </w:rPr>
        <w:t xml:space="preserve">Daarom ook dat we op onze beurs veel belang hechten aan het bieden van een aangenaam </w:t>
      </w:r>
      <w:r w:rsidR="00910915" w:rsidRPr="00910915">
        <w:rPr>
          <w:rFonts w:eastAsia="Times New Roman"/>
          <w:lang w:val="nl-BE"/>
        </w:rPr>
        <w:t>én</w:t>
      </w:r>
      <w:r w:rsidR="00910915">
        <w:rPr>
          <w:rFonts w:eastAsia="Times New Roman"/>
          <w:lang w:val="nl-BE"/>
        </w:rPr>
        <w:t xml:space="preserve"> een</w:t>
      </w:r>
      <w:r>
        <w:rPr>
          <w:rFonts w:eastAsia="Times New Roman"/>
          <w:lang w:val="nl-BE"/>
        </w:rPr>
        <w:t xml:space="preserve"> efficiënt bezoek. De 7 bezette hallen werden destijds niet toevallig gekozen. Zij laten jou toe om de hele beurs in één flow te bezoeken zonder dat je rechtsomkeer moet draaien. Op een oppervlakte van 42.000m² is iedere stap van tel.</w:t>
      </w:r>
    </w:p>
    <w:p w14:paraId="163A6F4B" w14:textId="77777777" w:rsidR="002E03AD" w:rsidRDefault="002E03AD" w:rsidP="002E03AD">
      <w:pPr>
        <w:spacing w:after="0" w:line="240" w:lineRule="auto"/>
        <w:rPr>
          <w:rFonts w:eastAsia="Times New Roman"/>
          <w:lang w:val="nl-BE"/>
        </w:rPr>
      </w:pPr>
    </w:p>
    <w:p w14:paraId="5ACC43A5" w14:textId="7893B08C" w:rsidR="002E03AD" w:rsidRDefault="002E03AD" w:rsidP="002E03AD">
      <w:pPr>
        <w:spacing w:after="0" w:line="240" w:lineRule="auto"/>
        <w:rPr>
          <w:rFonts w:eastAsia="Times New Roman"/>
          <w:lang w:val="nl-BE"/>
        </w:rPr>
      </w:pPr>
      <w:r>
        <w:rPr>
          <w:rFonts w:eastAsia="Times New Roman"/>
          <w:lang w:val="nl-BE"/>
        </w:rPr>
        <w:t>Wij moedigen onze bezoekers aan om hun bezoek goed in te plannen. Dat kan via onze</w:t>
      </w:r>
      <w:r w:rsidR="00910915">
        <w:rPr>
          <w:rFonts w:eastAsia="Times New Roman"/>
          <w:lang w:val="nl-BE"/>
        </w:rPr>
        <w:t xml:space="preserve"> nieuwe</w:t>
      </w:r>
      <w:r>
        <w:rPr>
          <w:rFonts w:eastAsia="Times New Roman"/>
          <w:lang w:val="nl-BE"/>
        </w:rPr>
        <w:t xml:space="preserve"> app of via de website</w:t>
      </w:r>
      <w:r w:rsidR="00910915">
        <w:rPr>
          <w:rFonts w:eastAsia="Times New Roman"/>
          <w:lang w:val="nl-BE"/>
        </w:rPr>
        <w:t>, waar bezoekers hun favorieten kunnen opslaan en hun meest efficiënte route kunnen laten uittekenen.</w:t>
      </w:r>
    </w:p>
    <w:p w14:paraId="694C0202" w14:textId="77777777" w:rsidR="002E03AD" w:rsidRDefault="002E03AD" w:rsidP="002E03AD">
      <w:pPr>
        <w:spacing w:after="0" w:line="240" w:lineRule="auto"/>
        <w:rPr>
          <w:rFonts w:eastAsia="Times New Roman"/>
          <w:lang w:val="nl-BE"/>
        </w:rPr>
      </w:pPr>
    </w:p>
    <w:p w14:paraId="23F5E43D" w14:textId="034BF185" w:rsidR="002E03AD" w:rsidRPr="00761C35" w:rsidRDefault="002E03AD" w:rsidP="002E03AD">
      <w:pPr>
        <w:spacing w:after="0" w:line="240" w:lineRule="auto"/>
        <w:rPr>
          <w:rFonts w:eastAsia="Times New Roman"/>
          <w:lang w:val="nl-BE"/>
        </w:rPr>
      </w:pPr>
      <w:r>
        <w:rPr>
          <w:rFonts w:eastAsia="Times New Roman"/>
          <w:lang w:val="nl-BE"/>
        </w:rPr>
        <w:t xml:space="preserve">Ook ter plaatse willen we de mensen nog een laatste keer goed informeren over wat er allemaal op de beurs te zien valt. Ons gratis lokaal krantje ‘La </w:t>
      </w:r>
      <w:proofErr w:type="spellStart"/>
      <w:r>
        <w:rPr>
          <w:rFonts w:eastAsia="Times New Roman"/>
          <w:lang w:val="nl-BE"/>
        </w:rPr>
        <w:t>Gazette</w:t>
      </w:r>
      <w:proofErr w:type="spellEnd"/>
      <w:r>
        <w:rPr>
          <w:rFonts w:eastAsia="Times New Roman"/>
          <w:lang w:val="nl-BE"/>
        </w:rPr>
        <w:t>’ informeert jou kort en bondig over onze nieuwigheden en hun locatie</w:t>
      </w:r>
      <w:r w:rsidR="00910915">
        <w:rPr>
          <w:rFonts w:eastAsia="Times New Roman"/>
          <w:lang w:val="nl-BE"/>
        </w:rPr>
        <w:t>, inclusief plan van de hallen.</w:t>
      </w:r>
    </w:p>
    <w:p w14:paraId="08BA40FB" w14:textId="77777777" w:rsidR="002E03AD" w:rsidRPr="002E03AD" w:rsidRDefault="002E03AD" w:rsidP="002E03AD">
      <w:pPr>
        <w:spacing w:after="0" w:line="240" w:lineRule="auto"/>
        <w:rPr>
          <w:rFonts w:eastAsia="Times New Roman"/>
          <w:b/>
          <w:bCs/>
          <w:lang w:val="nl-BE"/>
        </w:rPr>
      </w:pPr>
    </w:p>
    <w:p w14:paraId="4EE3EF85" w14:textId="10A152F1" w:rsidR="002E03AD" w:rsidRDefault="002E03AD" w:rsidP="00120C02">
      <w:pPr>
        <w:pStyle w:val="ListParagraph"/>
        <w:numPr>
          <w:ilvl w:val="0"/>
          <w:numId w:val="1"/>
        </w:numPr>
        <w:spacing w:after="0" w:line="240" w:lineRule="auto"/>
        <w:rPr>
          <w:rFonts w:eastAsia="Times New Roman"/>
          <w:b/>
          <w:bCs/>
          <w:lang w:val="nl-BE"/>
        </w:rPr>
      </w:pPr>
      <w:r>
        <w:rPr>
          <w:rFonts w:eastAsia="Times New Roman"/>
          <w:b/>
          <w:bCs/>
          <w:lang w:val="nl-BE"/>
        </w:rPr>
        <w:t>Een warm thuis</w:t>
      </w:r>
    </w:p>
    <w:p w14:paraId="46C7DC14" w14:textId="77777777" w:rsidR="00761C35" w:rsidRPr="00761C35" w:rsidRDefault="00761C35" w:rsidP="00761C35">
      <w:pPr>
        <w:spacing w:after="0" w:line="240" w:lineRule="auto"/>
        <w:rPr>
          <w:rFonts w:eastAsia="Times New Roman"/>
          <w:lang w:val="nl-BE"/>
        </w:rPr>
      </w:pPr>
    </w:p>
    <w:p w14:paraId="4C5853B5" w14:textId="77777777" w:rsidR="002E03AD" w:rsidRDefault="002E03AD" w:rsidP="002E03AD">
      <w:pPr>
        <w:spacing w:after="0" w:line="240" w:lineRule="auto"/>
        <w:rPr>
          <w:rFonts w:eastAsia="Times New Roman"/>
          <w:lang w:val="nl-BE"/>
        </w:rPr>
      </w:pPr>
      <w:r>
        <w:rPr>
          <w:rFonts w:eastAsia="Times New Roman"/>
          <w:lang w:val="nl-BE"/>
        </w:rPr>
        <w:t xml:space="preserve">It’s </w:t>
      </w:r>
      <w:proofErr w:type="spellStart"/>
      <w:r>
        <w:rPr>
          <w:rFonts w:eastAsia="Times New Roman"/>
          <w:lang w:val="nl-BE"/>
        </w:rPr>
        <w:t>s</w:t>
      </w:r>
      <w:r w:rsidRPr="00761C35">
        <w:rPr>
          <w:rFonts w:eastAsia="Times New Roman"/>
          <w:lang w:val="nl-BE"/>
        </w:rPr>
        <w:t>howtime</w:t>
      </w:r>
      <w:proofErr w:type="spellEnd"/>
      <w:r>
        <w:rPr>
          <w:rFonts w:eastAsia="Times New Roman"/>
          <w:lang w:val="nl-BE"/>
        </w:rPr>
        <w:t>!</w:t>
      </w:r>
    </w:p>
    <w:p w14:paraId="739036C5" w14:textId="77777777" w:rsidR="002E03AD" w:rsidRDefault="002E03AD" w:rsidP="002E03AD">
      <w:pPr>
        <w:spacing w:after="0" w:line="240" w:lineRule="auto"/>
        <w:rPr>
          <w:rFonts w:eastAsia="Times New Roman"/>
          <w:lang w:val="nl-BE"/>
        </w:rPr>
      </w:pPr>
    </w:p>
    <w:p w14:paraId="5F472089" w14:textId="47C1842D" w:rsidR="00B13423" w:rsidRDefault="002E03AD" w:rsidP="002E03AD">
      <w:pPr>
        <w:spacing w:after="0" w:line="240" w:lineRule="auto"/>
        <w:rPr>
          <w:rFonts w:eastAsia="Times New Roman"/>
          <w:lang w:val="nl-BE"/>
        </w:rPr>
      </w:pPr>
      <w:r>
        <w:rPr>
          <w:rFonts w:eastAsia="Times New Roman"/>
          <w:lang w:val="nl-BE"/>
        </w:rPr>
        <w:t>We begonnen er deze voorbeschouwing mee.</w:t>
      </w:r>
      <w:r w:rsidR="00B13423">
        <w:rPr>
          <w:rFonts w:eastAsia="Times New Roman"/>
          <w:lang w:val="nl-BE"/>
        </w:rPr>
        <w:t xml:space="preserve"> Naast het thema ‘groei’, onderstreept Brussel ook het belang van een warme thuis.</w:t>
      </w:r>
    </w:p>
    <w:p w14:paraId="1C8A0AB1" w14:textId="77777777" w:rsidR="00B13423" w:rsidRDefault="00B13423" w:rsidP="002E03AD">
      <w:pPr>
        <w:spacing w:after="0" w:line="240" w:lineRule="auto"/>
        <w:rPr>
          <w:rFonts w:eastAsia="Times New Roman"/>
          <w:lang w:val="nl-BE"/>
        </w:rPr>
      </w:pPr>
    </w:p>
    <w:p w14:paraId="3066FE0D" w14:textId="078D8584" w:rsidR="003D2B27" w:rsidRDefault="003D2B27" w:rsidP="002E03AD">
      <w:pPr>
        <w:spacing w:after="0" w:line="240" w:lineRule="auto"/>
        <w:rPr>
          <w:rFonts w:eastAsia="Times New Roman"/>
          <w:lang w:val="nl-BE"/>
        </w:rPr>
      </w:pPr>
      <w:r>
        <w:rPr>
          <w:rFonts w:eastAsia="Times New Roman"/>
          <w:lang w:val="nl-BE"/>
        </w:rPr>
        <w:t xml:space="preserve">Wij willen onze bezoekers </w:t>
      </w:r>
      <w:r w:rsidR="00B13423">
        <w:rPr>
          <w:rFonts w:eastAsia="Times New Roman"/>
          <w:lang w:val="nl-BE"/>
        </w:rPr>
        <w:t xml:space="preserve">bij aankomst </w:t>
      </w:r>
      <w:r>
        <w:rPr>
          <w:rFonts w:eastAsia="Times New Roman"/>
          <w:lang w:val="nl-BE"/>
        </w:rPr>
        <w:t xml:space="preserve">op onze beurs vertrouwdheid, gastvrijheid en ook verbazing bieden. Zo steken we veel energie in de aankleding en beleving </w:t>
      </w:r>
      <w:r w:rsidR="000F3437">
        <w:rPr>
          <w:rFonts w:eastAsia="Times New Roman"/>
          <w:lang w:val="nl-BE"/>
        </w:rPr>
        <w:t xml:space="preserve">aan de inkomzones en </w:t>
      </w:r>
      <w:r>
        <w:rPr>
          <w:rFonts w:eastAsia="Times New Roman"/>
          <w:lang w:val="nl-BE"/>
        </w:rPr>
        <w:t>doorheen onze beurshallen. Geen naakte, koude zones, maar om iedere hoek steeds wat nieuws.</w:t>
      </w:r>
      <w:r w:rsidR="000F3437">
        <w:rPr>
          <w:rFonts w:eastAsia="Times New Roman"/>
          <w:lang w:val="nl-BE"/>
        </w:rPr>
        <w:t xml:space="preserve"> En geloof ons, dit jaar valt er heel wat nieuws te beleven …</w:t>
      </w:r>
    </w:p>
    <w:p w14:paraId="4780FAA5" w14:textId="77777777" w:rsidR="003D2B27" w:rsidRDefault="003D2B27" w:rsidP="002E03AD">
      <w:pPr>
        <w:spacing w:after="0" w:line="240" w:lineRule="auto"/>
        <w:rPr>
          <w:rFonts w:eastAsia="Times New Roman"/>
          <w:lang w:val="nl-BE"/>
        </w:rPr>
      </w:pPr>
    </w:p>
    <w:p w14:paraId="6CF56CC9" w14:textId="0DD87934" w:rsidR="003D2B27" w:rsidRDefault="003D2B27" w:rsidP="002E03AD">
      <w:pPr>
        <w:spacing w:after="0" w:line="240" w:lineRule="auto"/>
        <w:rPr>
          <w:rFonts w:eastAsia="Times New Roman"/>
          <w:lang w:val="nl-BE"/>
        </w:rPr>
      </w:pPr>
      <w:r>
        <w:rPr>
          <w:rFonts w:eastAsia="Times New Roman"/>
          <w:lang w:val="nl-BE"/>
        </w:rPr>
        <w:t>Goed zaken doen en tegelijk plezier beleven, da</w:t>
      </w:r>
      <w:r w:rsidR="000F3437">
        <w:rPr>
          <w:rFonts w:eastAsia="Times New Roman"/>
          <w:lang w:val="nl-BE"/>
        </w:rPr>
        <w:t>ar staan we voor. Zodat op het einde van de rit onze bezoekers ons huis verlaten met nieuwe collecties, inspiratie, energie en leuke herinneringen die lange tijd meegaan.</w:t>
      </w:r>
    </w:p>
    <w:p w14:paraId="34051E66" w14:textId="22AF4A17" w:rsidR="00C51354" w:rsidRDefault="00C51354" w:rsidP="002E03AD">
      <w:pPr>
        <w:spacing w:after="0" w:line="240" w:lineRule="auto"/>
        <w:rPr>
          <w:rFonts w:eastAsia="Times New Roman"/>
          <w:lang w:val="nl-BE"/>
        </w:rPr>
      </w:pPr>
    </w:p>
    <w:p w14:paraId="32C5314A" w14:textId="312D1E0C" w:rsidR="00C51354" w:rsidRDefault="00C51354" w:rsidP="002E03AD">
      <w:pPr>
        <w:spacing w:after="0" w:line="240" w:lineRule="auto"/>
        <w:rPr>
          <w:rFonts w:eastAsia="Times New Roman"/>
          <w:lang w:val="nl-BE"/>
        </w:rPr>
      </w:pPr>
      <w:r>
        <w:rPr>
          <w:rFonts w:eastAsia="Times New Roman"/>
          <w:lang w:val="nl-BE"/>
        </w:rPr>
        <w:t>Doe jezelf een plezier en bezoek de Meubelbeurs Brussel!</w:t>
      </w:r>
    </w:p>
    <w:p w14:paraId="5B89356C" w14:textId="77777777" w:rsidR="00141EEF" w:rsidRDefault="00141EEF" w:rsidP="002E03AD">
      <w:pPr>
        <w:spacing w:after="0" w:line="240" w:lineRule="auto"/>
        <w:rPr>
          <w:rFonts w:eastAsia="Times New Roman"/>
          <w:lang w:val="nl-BE"/>
        </w:rPr>
      </w:pPr>
    </w:p>
    <w:p w14:paraId="7E9BD538" w14:textId="77777777" w:rsidR="00141EEF" w:rsidRDefault="00141EEF" w:rsidP="002E03AD">
      <w:pPr>
        <w:spacing w:after="0" w:line="240" w:lineRule="auto"/>
        <w:rPr>
          <w:rFonts w:eastAsia="Times New Roman"/>
          <w:lang w:val="nl-BE"/>
        </w:rPr>
      </w:pPr>
    </w:p>
    <w:p w14:paraId="193C5C57" w14:textId="77777777" w:rsidR="00141EEF" w:rsidRDefault="00141EEF" w:rsidP="002E03AD">
      <w:pPr>
        <w:spacing w:after="0" w:line="240" w:lineRule="auto"/>
        <w:rPr>
          <w:rFonts w:eastAsia="Times New Roman"/>
          <w:lang w:val="nl-BE"/>
        </w:rPr>
      </w:pPr>
    </w:p>
    <w:p w14:paraId="7E6B9CD4" w14:textId="39777B1E" w:rsidR="00141EEF" w:rsidRDefault="00141EEF" w:rsidP="002E03AD">
      <w:pPr>
        <w:spacing w:after="0" w:line="240" w:lineRule="auto"/>
        <w:rPr>
          <w:rFonts w:eastAsia="Times New Roman"/>
          <w:lang w:val="nl-BE"/>
        </w:rPr>
      </w:pPr>
      <w:r>
        <w:rPr>
          <w:rFonts w:eastAsia="Times New Roman"/>
          <w:lang w:val="nl-BE"/>
        </w:rPr>
        <w:t>Glenn De Maeseneer</w:t>
      </w:r>
    </w:p>
    <w:p w14:paraId="2EFA06CE" w14:textId="77777777" w:rsidR="003D2B27" w:rsidRDefault="003D2B27" w:rsidP="002E03AD">
      <w:pPr>
        <w:spacing w:after="0" w:line="240" w:lineRule="auto"/>
        <w:rPr>
          <w:rFonts w:eastAsia="Times New Roman"/>
          <w:lang w:val="nl-BE"/>
        </w:rPr>
      </w:pPr>
    </w:p>
    <w:p w14:paraId="2E65E1CA" w14:textId="77777777" w:rsidR="00305484" w:rsidRPr="00147684" w:rsidRDefault="00305484">
      <w:pPr>
        <w:rPr>
          <w:lang w:val="nl-BE"/>
        </w:rPr>
      </w:pPr>
    </w:p>
    <w:sectPr w:rsidR="00305484" w:rsidRPr="00147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0383"/>
    <w:multiLevelType w:val="hybridMultilevel"/>
    <w:tmpl w:val="2FC4B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6A16BB"/>
    <w:multiLevelType w:val="hybridMultilevel"/>
    <w:tmpl w:val="2FC4B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240573"/>
    <w:multiLevelType w:val="hybridMultilevel"/>
    <w:tmpl w:val="2FC4BCF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66052624">
    <w:abstractNumId w:val="2"/>
  </w:num>
  <w:num w:numId="2" w16cid:durableId="882407088">
    <w:abstractNumId w:val="1"/>
  </w:num>
  <w:num w:numId="3" w16cid:durableId="168836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84"/>
    <w:rsid w:val="000E6092"/>
    <w:rsid w:val="000F3437"/>
    <w:rsid w:val="00120C02"/>
    <w:rsid w:val="00121140"/>
    <w:rsid w:val="00124DF1"/>
    <w:rsid w:val="00141EEF"/>
    <w:rsid w:val="00147684"/>
    <w:rsid w:val="001727A2"/>
    <w:rsid w:val="001A44A5"/>
    <w:rsid w:val="00247659"/>
    <w:rsid w:val="002576A5"/>
    <w:rsid w:val="002E00EE"/>
    <w:rsid w:val="002E03AD"/>
    <w:rsid w:val="002F4D38"/>
    <w:rsid w:val="00305484"/>
    <w:rsid w:val="00363CA9"/>
    <w:rsid w:val="003A6EC1"/>
    <w:rsid w:val="003D2B27"/>
    <w:rsid w:val="00407E5F"/>
    <w:rsid w:val="00503675"/>
    <w:rsid w:val="00504610"/>
    <w:rsid w:val="00564205"/>
    <w:rsid w:val="00630D5E"/>
    <w:rsid w:val="00641EE0"/>
    <w:rsid w:val="00684391"/>
    <w:rsid w:val="006E6DFA"/>
    <w:rsid w:val="00761C35"/>
    <w:rsid w:val="007F60F7"/>
    <w:rsid w:val="0080627E"/>
    <w:rsid w:val="00910915"/>
    <w:rsid w:val="009274A6"/>
    <w:rsid w:val="00934464"/>
    <w:rsid w:val="009B59AC"/>
    <w:rsid w:val="00A07974"/>
    <w:rsid w:val="00AC4914"/>
    <w:rsid w:val="00B13423"/>
    <w:rsid w:val="00B21950"/>
    <w:rsid w:val="00B3292E"/>
    <w:rsid w:val="00B63AF3"/>
    <w:rsid w:val="00B93052"/>
    <w:rsid w:val="00C12CAE"/>
    <w:rsid w:val="00C35BED"/>
    <w:rsid w:val="00C51354"/>
    <w:rsid w:val="00C5635E"/>
    <w:rsid w:val="00C773E2"/>
    <w:rsid w:val="00CC1B66"/>
    <w:rsid w:val="00CC38A2"/>
    <w:rsid w:val="00CC504A"/>
    <w:rsid w:val="00CD214E"/>
    <w:rsid w:val="00D11298"/>
    <w:rsid w:val="00D64AC3"/>
    <w:rsid w:val="00D85540"/>
    <w:rsid w:val="00E27EE1"/>
    <w:rsid w:val="00E33D0D"/>
    <w:rsid w:val="00E557C7"/>
    <w:rsid w:val="00E924FB"/>
    <w:rsid w:val="00EF4D60"/>
    <w:rsid w:val="00F4269E"/>
    <w:rsid w:val="00FD4DB5"/>
    <w:rsid w:val="00FF17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100B"/>
  <w15:chartTrackingRefBased/>
  <w15:docId w15:val="{B0B6AD09-4317-40E0-8798-8ABF5A0E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84"/>
    <w:rPr>
      <w:kern w:val="0"/>
      <w14:ligatures w14:val="none"/>
    </w:rPr>
  </w:style>
  <w:style w:type="paragraph" w:styleId="Heading1">
    <w:name w:val="heading 1"/>
    <w:basedOn w:val="Normal"/>
    <w:next w:val="Normal"/>
    <w:link w:val="Heading1Char"/>
    <w:uiPriority w:val="9"/>
    <w:qFormat/>
    <w:rsid w:val="00147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684"/>
    <w:rPr>
      <w:rFonts w:eastAsiaTheme="majorEastAsia" w:cstheme="majorBidi"/>
      <w:color w:val="272727" w:themeColor="text1" w:themeTint="D8"/>
    </w:rPr>
  </w:style>
  <w:style w:type="paragraph" w:styleId="Title">
    <w:name w:val="Title"/>
    <w:basedOn w:val="Normal"/>
    <w:next w:val="Normal"/>
    <w:link w:val="TitleChar"/>
    <w:uiPriority w:val="10"/>
    <w:qFormat/>
    <w:rsid w:val="00147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684"/>
    <w:pPr>
      <w:spacing w:before="160"/>
      <w:jc w:val="center"/>
    </w:pPr>
    <w:rPr>
      <w:i/>
      <w:iCs/>
      <w:color w:val="404040" w:themeColor="text1" w:themeTint="BF"/>
    </w:rPr>
  </w:style>
  <w:style w:type="character" w:customStyle="1" w:styleId="QuoteChar">
    <w:name w:val="Quote Char"/>
    <w:basedOn w:val="DefaultParagraphFont"/>
    <w:link w:val="Quote"/>
    <w:uiPriority w:val="29"/>
    <w:rsid w:val="00147684"/>
    <w:rPr>
      <w:i/>
      <w:iCs/>
      <w:color w:val="404040" w:themeColor="text1" w:themeTint="BF"/>
    </w:rPr>
  </w:style>
  <w:style w:type="paragraph" w:styleId="ListParagraph">
    <w:name w:val="List Paragraph"/>
    <w:basedOn w:val="Normal"/>
    <w:uiPriority w:val="34"/>
    <w:qFormat/>
    <w:rsid w:val="00147684"/>
    <w:pPr>
      <w:ind w:left="720"/>
      <w:contextualSpacing/>
    </w:pPr>
  </w:style>
  <w:style w:type="character" w:styleId="IntenseEmphasis">
    <w:name w:val="Intense Emphasis"/>
    <w:basedOn w:val="DefaultParagraphFont"/>
    <w:uiPriority w:val="21"/>
    <w:qFormat/>
    <w:rsid w:val="00147684"/>
    <w:rPr>
      <w:i/>
      <w:iCs/>
      <w:color w:val="0F4761" w:themeColor="accent1" w:themeShade="BF"/>
    </w:rPr>
  </w:style>
  <w:style w:type="paragraph" w:styleId="IntenseQuote">
    <w:name w:val="Intense Quote"/>
    <w:basedOn w:val="Normal"/>
    <w:next w:val="Normal"/>
    <w:link w:val="IntenseQuoteChar"/>
    <w:uiPriority w:val="30"/>
    <w:qFormat/>
    <w:rsid w:val="00147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684"/>
    <w:rPr>
      <w:i/>
      <w:iCs/>
      <w:color w:val="0F4761" w:themeColor="accent1" w:themeShade="BF"/>
    </w:rPr>
  </w:style>
  <w:style w:type="character" w:styleId="IntenseReference">
    <w:name w:val="Intense Reference"/>
    <w:basedOn w:val="DefaultParagraphFont"/>
    <w:uiPriority w:val="32"/>
    <w:qFormat/>
    <w:rsid w:val="001476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7550">
      <w:bodyDiv w:val="1"/>
      <w:marLeft w:val="0"/>
      <w:marRight w:val="0"/>
      <w:marTop w:val="0"/>
      <w:marBottom w:val="0"/>
      <w:divBdr>
        <w:top w:val="none" w:sz="0" w:space="0" w:color="auto"/>
        <w:left w:val="none" w:sz="0" w:space="0" w:color="auto"/>
        <w:bottom w:val="none" w:sz="0" w:space="0" w:color="auto"/>
        <w:right w:val="none" w:sz="0" w:space="0" w:color="auto"/>
      </w:divBdr>
    </w:div>
    <w:div w:id="1335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1126</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De Maeseneer</dc:creator>
  <cp:keywords/>
  <dc:description/>
  <cp:lastModifiedBy>Thomas Hibert</cp:lastModifiedBy>
  <cp:revision>45</cp:revision>
  <dcterms:created xsi:type="dcterms:W3CDTF">2024-09-21T13:47:00Z</dcterms:created>
  <dcterms:modified xsi:type="dcterms:W3CDTF">2024-09-27T14:34:00Z</dcterms:modified>
</cp:coreProperties>
</file>